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7F951" w14:textId="77777777" w:rsidR="0056120D" w:rsidRPr="006E2870" w:rsidRDefault="0056120D" w:rsidP="0056120D">
      <w:pPr>
        <w:spacing w:after="0" w:line="240" w:lineRule="auto"/>
        <w:ind w:right="-1"/>
        <w:rPr>
          <w:rFonts w:ascii="Arial" w:eastAsia="Times New Roman" w:hAnsi="Arial" w:cs="Arial"/>
          <w:b/>
          <w:bCs/>
          <w:lang w:val="en-US"/>
        </w:rPr>
      </w:pPr>
      <w:r w:rsidRPr="00D70D12">
        <w:rPr>
          <w:noProof/>
        </w:rPr>
        <w:drawing>
          <wp:inline distT="0" distB="0" distL="0" distR="0" wp14:anchorId="65EAA363" wp14:editId="758B0C6A">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5"/>
                    <a:stretch>
                      <a:fillRect/>
                    </a:stretch>
                  </pic:blipFill>
                  <pic:spPr>
                    <a:xfrm>
                      <a:off x="0" y="0"/>
                      <a:ext cx="1183005" cy="542290"/>
                    </a:xfrm>
                    <a:prstGeom prst="rect">
                      <a:avLst/>
                    </a:prstGeom>
                  </pic:spPr>
                </pic:pic>
              </a:graphicData>
            </a:graphic>
          </wp:inline>
        </w:drawing>
      </w:r>
    </w:p>
    <w:p w14:paraId="78345CFB" w14:textId="77777777" w:rsidR="0056120D" w:rsidRDefault="0056120D" w:rsidP="0056120D">
      <w:pPr>
        <w:rPr>
          <w:rFonts w:ascii="Arial" w:eastAsia="Times New Roman" w:hAnsi="Arial" w:cs="Arial"/>
          <w:lang w:eastAsia="lt-LT"/>
        </w:rPr>
      </w:pPr>
    </w:p>
    <w:p w14:paraId="0BE0111B" w14:textId="34FFB6CA" w:rsidR="0056120D" w:rsidRPr="006B0C67" w:rsidRDefault="0056120D" w:rsidP="0056120D">
      <w:pPr>
        <w:spacing w:after="0" w:line="240" w:lineRule="auto"/>
        <w:ind w:left="4320" w:hanging="4320"/>
        <w:rPr>
          <w:rFonts w:ascii="Arial" w:eastAsia="Times New Roman" w:hAnsi="Arial" w:cs="Arial"/>
        </w:rPr>
      </w:pPr>
      <w:r w:rsidRPr="006B0C67">
        <w:rPr>
          <w:rFonts w:ascii="Arial" w:eastAsia="Times New Roman" w:hAnsi="Arial" w:cs="Arial"/>
        </w:rPr>
        <w:t>Suinteresuotiems tiekėjams</w:t>
      </w:r>
      <w:r w:rsidRPr="006B0C67">
        <w:rPr>
          <w:rFonts w:ascii="Arial" w:eastAsia="Times New Roman" w:hAnsi="Arial" w:cs="Arial"/>
        </w:rPr>
        <w:tab/>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Pr="006B0C67">
        <w:rPr>
          <w:rFonts w:ascii="Arial" w:eastAsia="Times New Roman" w:hAnsi="Arial" w:cs="Arial"/>
        </w:rPr>
        <w:t>2025-</w:t>
      </w:r>
      <w:r>
        <w:rPr>
          <w:rFonts w:ascii="Arial" w:eastAsia="Times New Roman" w:hAnsi="Arial" w:cs="Arial"/>
        </w:rPr>
        <w:t>0</w:t>
      </w:r>
      <w:r w:rsidR="00457349">
        <w:rPr>
          <w:rFonts w:ascii="Arial" w:eastAsia="Times New Roman" w:hAnsi="Arial" w:cs="Arial"/>
        </w:rPr>
        <w:t>4</w:t>
      </w:r>
      <w:r>
        <w:rPr>
          <w:rFonts w:ascii="Arial" w:eastAsia="Times New Roman" w:hAnsi="Arial" w:cs="Arial"/>
        </w:rPr>
        <w:t>-</w:t>
      </w:r>
      <w:r w:rsidR="009A4AC5">
        <w:rPr>
          <w:rFonts w:ascii="Arial" w:eastAsia="Times New Roman" w:hAnsi="Arial" w:cs="Arial"/>
        </w:rPr>
        <w:t>17</w:t>
      </w:r>
    </w:p>
    <w:p w14:paraId="2DFCFF78" w14:textId="77777777" w:rsidR="0056120D" w:rsidRPr="006B0C67" w:rsidRDefault="0056120D" w:rsidP="0056120D">
      <w:pPr>
        <w:spacing w:after="0" w:line="240" w:lineRule="auto"/>
        <w:rPr>
          <w:rFonts w:ascii="Arial" w:eastAsia="Times New Roman" w:hAnsi="Arial" w:cs="Arial"/>
          <w:i/>
          <w:iCs/>
        </w:rPr>
      </w:pPr>
      <w:r w:rsidRPr="006B0C67">
        <w:rPr>
          <w:rFonts w:ascii="Arial" w:eastAsia="Times New Roman" w:hAnsi="Arial" w:cs="Arial"/>
          <w:i/>
          <w:iCs/>
        </w:rPr>
        <w:t>(pranešimas CVP IS priemonėmis)</w:t>
      </w:r>
    </w:p>
    <w:p w14:paraId="5DE15D15" w14:textId="77777777" w:rsidR="0056120D" w:rsidRPr="001255CD" w:rsidRDefault="0056120D" w:rsidP="0056120D">
      <w:pPr>
        <w:rPr>
          <w:rFonts w:ascii="Arial" w:eastAsia="Times New Roman" w:hAnsi="Arial" w:cs="Arial"/>
          <w:kern w:val="2"/>
          <w:lang w:eastAsia="lt-LT"/>
        </w:rPr>
      </w:pPr>
    </w:p>
    <w:p w14:paraId="13CC029A" w14:textId="77777777" w:rsidR="008815C0" w:rsidRDefault="0056120D" w:rsidP="0056120D">
      <w:pPr>
        <w:spacing w:after="0" w:line="240" w:lineRule="auto"/>
        <w:ind w:right="-1"/>
        <w:jc w:val="center"/>
        <w:rPr>
          <w:rFonts w:ascii="Arial" w:eastAsia="Times New Roman" w:hAnsi="Arial" w:cs="Arial"/>
          <w:b/>
          <w:bCs/>
        </w:rPr>
      </w:pPr>
      <w:r w:rsidRPr="006E2870">
        <w:rPr>
          <w:rFonts w:ascii="Arial" w:eastAsia="Times New Roman" w:hAnsi="Arial" w:cs="Arial"/>
          <w:b/>
          <w:bCs/>
        </w:rPr>
        <w:t xml:space="preserve">KVIETIMAS Į IŠANKSTINĘ (RINKOS) KONSULTACIJĄ </w:t>
      </w:r>
    </w:p>
    <w:p w14:paraId="041104E7" w14:textId="4954385F" w:rsidR="00937ACC" w:rsidRPr="00D60C98" w:rsidRDefault="00937ACC" w:rsidP="00937ACC">
      <w:pPr>
        <w:spacing w:after="0" w:line="240" w:lineRule="auto"/>
        <w:jc w:val="center"/>
        <w:rPr>
          <w:rFonts w:ascii="Arial" w:eastAsia="Times New Roman" w:hAnsi="Arial" w:cs="Arial"/>
          <w:b/>
          <w:bCs/>
          <w:color w:val="000000"/>
          <w:lang w:eastAsia="lt-LT"/>
        </w:rPr>
      </w:pPr>
      <w:r w:rsidRPr="00D60C98">
        <w:rPr>
          <w:rFonts w:ascii="Arial" w:eastAsia="Times New Roman" w:hAnsi="Arial" w:cs="Arial"/>
          <w:b/>
          <w:bCs/>
          <w:color w:val="000000"/>
          <w:lang w:eastAsia="lt-LT"/>
        </w:rPr>
        <w:t xml:space="preserve">DĖL </w:t>
      </w:r>
      <w:r w:rsidRPr="00D60C98">
        <w:rPr>
          <w:rFonts w:ascii="Arial" w:hAnsi="Arial" w:cs="Arial"/>
          <w:b/>
          <w:bCs/>
        </w:rPr>
        <w:t>PILNAI ELEKTRINIO SAVAEIGIO PALEČIŲ KELTUVO IR 2 VIENETŲ ELEKTRINIŲ VEŽIMĖLIŲ KOMPLEKT</w:t>
      </w:r>
      <w:r>
        <w:rPr>
          <w:rFonts w:ascii="Arial" w:hAnsi="Arial" w:cs="Arial"/>
          <w:b/>
          <w:bCs/>
        </w:rPr>
        <w:t>O</w:t>
      </w:r>
      <w:r w:rsidRPr="00D60C98">
        <w:rPr>
          <w:rFonts w:ascii="Arial" w:hAnsi="Arial" w:cs="Arial"/>
          <w:b/>
          <w:bCs/>
        </w:rPr>
        <w:t xml:space="preserve"> VIEŠOJO PIRKIMO</w:t>
      </w:r>
    </w:p>
    <w:p w14:paraId="4D3214EF" w14:textId="77777777" w:rsidR="0056120D" w:rsidRPr="001255CD" w:rsidRDefault="0056120D" w:rsidP="0056120D">
      <w:pPr>
        <w:spacing w:after="0" w:line="240" w:lineRule="auto"/>
        <w:ind w:right="-1"/>
        <w:jc w:val="center"/>
        <w:rPr>
          <w:rFonts w:ascii="Arial" w:eastAsia="Times New Roman" w:hAnsi="Arial" w:cs="Arial"/>
          <w:color w:val="000000"/>
          <w:lang w:eastAsia="lt-LT"/>
        </w:rPr>
      </w:pPr>
    </w:p>
    <w:p w14:paraId="1559F3C3" w14:textId="7CD98BB3" w:rsidR="0056120D" w:rsidRDefault="0056120D" w:rsidP="0056120D">
      <w:pPr>
        <w:spacing w:after="0" w:line="240" w:lineRule="auto"/>
        <w:ind w:firstLine="426"/>
        <w:jc w:val="both"/>
        <w:rPr>
          <w:rFonts w:ascii="Arial" w:eastAsia="Times New Roman" w:hAnsi="Arial" w:cs="Arial"/>
          <w:color w:val="000000"/>
          <w:lang w:eastAsia="lt-LT"/>
        </w:rPr>
      </w:pPr>
      <w:r w:rsidRPr="006E2870">
        <w:rPr>
          <w:rFonts w:ascii="Arial" w:eastAsia="Times New Roman" w:hAnsi="Arial" w:cs="Arial"/>
          <w:color w:val="000000"/>
          <w:lang w:eastAsia="lt-LT"/>
        </w:rPr>
        <w:t>VĮ Valstybinių miškų urėdija (toliau – VMU, Perkančioji organizacija), siekdama tinkamai pasiruošti numatomam</w:t>
      </w:r>
      <w:r w:rsidR="00937ACC">
        <w:rPr>
          <w:rFonts w:ascii="Arial" w:eastAsia="Times New Roman" w:hAnsi="Arial" w:cs="Arial"/>
          <w:color w:val="000000"/>
          <w:lang w:eastAsia="lt-LT"/>
        </w:rPr>
        <w:t xml:space="preserve"> pilnai elektrinio savaeigio palečių keltuvo ir 2 vienetų elektrinių vežimėlių komplekto </w:t>
      </w:r>
      <w:r w:rsidRPr="006E2870">
        <w:rPr>
          <w:rFonts w:ascii="Arial" w:eastAsia="Times New Roman" w:hAnsi="Arial" w:cs="Arial"/>
          <w:color w:val="000000"/>
          <w:lang w:eastAsia="lt-LT"/>
        </w:rPr>
        <w:t>pirkimui, organizuoja rinkos dalyvių konsultaciją.</w:t>
      </w:r>
    </w:p>
    <w:p w14:paraId="36E938A3" w14:textId="77777777" w:rsidR="0056120D" w:rsidRPr="001255CD" w:rsidRDefault="0056120D" w:rsidP="0056120D">
      <w:pPr>
        <w:spacing w:after="0" w:line="240" w:lineRule="auto"/>
        <w:ind w:firstLine="426"/>
        <w:jc w:val="both"/>
        <w:rPr>
          <w:rFonts w:ascii="Arial" w:eastAsia="Times New Roman" w:hAnsi="Arial" w:cs="Arial"/>
          <w:color w:val="000000"/>
          <w:lang w:eastAsia="lt-LT"/>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513"/>
      </w:tblGrid>
      <w:tr w:rsidR="0056120D" w:rsidRPr="001255CD" w14:paraId="21ED1E04" w14:textId="77777777" w:rsidTr="00194F8C">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2C2E92EB" w14:textId="77777777" w:rsidR="0056120D" w:rsidRPr="001255CD" w:rsidRDefault="0056120D" w:rsidP="00194F8C">
            <w:pPr>
              <w:spacing w:after="0" w:line="240" w:lineRule="auto"/>
              <w:rPr>
                <w:rFonts w:ascii="Arial" w:eastAsia="Calibri" w:hAnsi="Arial" w:cs="Arial"/>
                <w:b/>
              </w:rPr>
            </w:pPr>
            <w:r w:rsidRPr="001255CD">
              <w:rPr>
                <w:rFonts w:ascii="Arial" w:eastAsia="Calibri" w:hAnsi="Arial" w:cs="Arial"/>
                <w:b/>
              </w:rPr>
              <w:t>Pirkimo objektas</w:t>
            </w:r>
          </w:p>
        </w:tc>
        <w:tc>
          <w:tcPr>
            <w:tcW w:w="7513" w:type="dxa"/>
            <w:tcBorders>
              <w:top w:val="single" w:sz="4" w:space="0" w:color="auto"/>
              <w:left w:val="single" w:sz="4" w:space="0" w:color="auto"/>
              <w:bottom w:val="single" w:sz="4" w:space="0" w:color="auto"/>
              <w:right w:val="single" w:sz="4" w:space="0" w:color="auto"/>
            </w:tcBorders>
            <w:vAlign w:val="center"/>
          </w:tcPr>
          <w:p w14:paraId="7B5A8159" w14:textId="0890A97C" w:rsidR="0056120D" w:rsidRPr="009A7980" w:rsidRDefault="00937ACC" w:rsidP="008815C0">
            <w:pPr>
              <w:pStyle w:val="Antrat2"/>
              <w:tabs>
                <w:tab w:val="left" w:pos="9781"/>
              </w:tabs>
              <w:spacing w:before="0" w:after="0"/>
              <w:jc w:val="both"/>
              <w:rPr>
                <w:rFonts w:ascii="Arial" w:hAnsi="Arial" w:cs="Arial"/>
                <w:color w:val="auto"/>
                <w:sz w:val="22"/>
                <w:szCs w:val="22"/>
              </w:rPr>
            </w:pPr>
            <w:r>
              <w:rPr>
                <w:rFonts w:ascii="Arial" w:hAnsi="Arial" w:cs="Arial"/>
                <w:color w:val="auto"/>
                <w:sz w:val="22"/>
                <w:szCs w:val="22"/>
              </w:rPr>
              <w:t>P</w:t>
            </w:r>
            <w:r w:rsidRPr="00937ACC">
              <w:rPr>
                <w:rFonts w:ascii="Arial" w:hAnsi="Arial" w:cs="Arial"/>
                <w:color w:val="auto"/>
                <w:sz w:val="22"/>
                <w:szCs w:val="22"/>
              </w:rPr>
              <w:t>ilnai elektrinio savaeigio palečių keltuvo ir 2 vienetų elektrinių vežimėlių komplekt</w:t>
            </w:r>
            <w:r>
              <w:rPr>
                <w:rFonts w:ascii="Arial" w:hAnsi="Arial" w:cs="Arial"/>
                <w:color w:val="auto"/>
                <w:sz w:val="22"/>
                <w:szCs w:val="22"/>
              </w:rPr>
              <w:t>as</w:t>
            </w:r>
            <w:r w:rsidRPr="00937ACC">
              <w:rPr>
                <w:rFonts w:ascii="Arial" w:hAnsi="Arial" w:cs="Arial"/>
                <w:color w:val="auto"/>
                <w:sz w:val="22"/>
                <w:szCs w:val="22"/>
              </w:rPr>
              <w:t xml:space="preserve"> </w:t>
            </w:r>
            <w:r w:rsidR="0056120D" w:rsidRPr="009A7980">
              <w:rPr>
                <w:rFonts w:ascii="Arial" w:hAnsi="Arial" w:cs="Arial"/>
                <w:color w:val="auto"/>
                <w:sz w:val="22"/>
                <w:szCs w:val="22"/>
              </w:rPr>
              <w:t xml:space="preserve">(toliau – Pirkimas). </w:t>
            </w:r>
          </w:p>
          <w:p w14:paraId="5A21261F" w14:textId="77777777" w:rsidR="0056120D" w:rsidRDefault="0056120D" w:rsidP="00194F8C">
            <w:pPr>
              <w:spacing w:after="0" w:line="240" w:lineRule="auto"/>
              <w:jc w:val="both"/>
              <w:rPr>
                <w:rFonts w:ascii="Arial" w:eastAsia="Arial" w:hAnsi="Arial" w:cs="Arial"/>
                <w:bCs/>
                <w:color w:val="000000"/>
                <w:lang w:eastAsia="lt-LT"/>
              </w:rPr>
            </w:pPr>
          </w:p>
          <w:p w14:paraId="44C05797" w14:textId="04549737" w:rsidR="0056120D" w:rsidRPr="00EA252A" w:rsidRDefault="0056120D" w:rsidP="00194F8C">
            <w:pPr>
              <w:spacing w:after="0" w:line="240" w:lineRule="auto"/>
              <w:jc w:val="both"/>
              <w:rPr>
                <w:rFonts w:ascii="Arial" w:hAnsi="Arial" w:cs="Arial"/>
                <w:color w:val="3A7C22" w:themeColor="accent6" w:themeShade="BF"/>
              </w:rPr>
            </w:pPr>
            <w:r w:rsidRPr="000D59A5">
              <w:rPr>
                <w:rFonts w:ascii="Arial" w:eastAsia="Times New Roman" w:hAnsi="Arial" w:cs="Arial"/>
                <w:color w:val="000000"/>
                <w:lang w:eastAsia="lt-LT"/>
              </w:rPr>
              <w:t xml:space="preserve">Pirkimo </w:t>
            </w:r>
            <w:r w:rsidRPr="000D59A5">
              <w:rPr>
                <w:rFonts w:ascii="Arial" w:hAnsi="Arial" w:cs="Arial"/>
              </w:rPr>
              <w:t>techninė</w:t>
            </w:r>
            <w:r>
              <w:rPr>
                <w:rFonts w:ascii="Arial" w:hAnsi="Arial" w:cs="Arial"/>
              </w:rPr>
              <w:t>s</w:t>
            </w:r>
            <w:r w:rsidRPr="000D59A5">
              <w:rPr>
                <w:rFonts w:ascii="Arial" w:hAnsi="Arial" w:cs="Arial"/>
              </w:rPr>
              <w:t xml:space="preserve"> specifikacijos projektas pateikiamas šio kvietimo </w:t>
            </w:r>
            <w:r>
              <w:rPr>
                <w:rFonts w:ascii="Arial" w:hAnsi="Arial" w:cs="Arial"/>
              </w:rPr>
              <w:t xml:space="preserve">1 </w:t>
            </w:r>
            <w:r w:rsidRPr="000D59A5">
              <w:rPr>
                <w:rFonts w:ascii="Arial" w:hAnsi="Arial" w:cs="Arial"/>
              </w:rPr>
              <w:t>priede</w:t>
            </w:r>
            <w:r>
              <w:rPr>
                <w:rFonts w:ascii="Arial" w:hAnsi="Arial" w:cs="Arial"/>
              </w:rPr>
              <w:t>.</w:t>
            </w:r>
          </w:p>
        </w:tc>
      </w:tr>
      <w:tr w:rsidR="0056120D" w:rsidRPr="001255CD" w14:paraId="371DA548" w14:textId="77777777" w:rsidTr="00194F8C">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20A530FC" w14:textId="77777777" w:rsidR="0056120D" w:rsidRPr="001255CD" w:rsidRDefault="0056120D" w:rsidP="00194F8C">
            <w:pPr>
              <w:spacing w:after="0" w:line="240" w:lineRule="auto"/>
              <w:rPr>
                <w:rFonts w:ascii="Arial" w:eastAsia="Times New Roman" w:hAnsi="Arial" w:cs="Arial"/>
                <w:lang w:eastAsia="lt-LT"/>
              </w:rPr>
            </w:pPr>
            <w:r w:rsidRPr="001255CD">
              <w:rPr>
                <w:rFonts w:ascii="Arial" w:eastAsia="Times New Roman" w:hAnsi="Arial" w:cs="Arial"/>
                <w:b/>
                <w:bCs/>
                <w:color w:val="000000"/>
                <w:lang w:eastAsia="lt-LT"/>
              </w:rPr>
              <w:t>Rinkos konsultacijos</w:t>
            </w:r>
            <w:r w:rsidRPr="001255CD">
              <w:rPr>
                <w:rFonts w:ascii="Arial" w:eastAsia="Times New Roman" w:hAnsi="Arial" w:cs="Arial"/>
                <w:b/>
                <w:bCs/>
                <w:color w:val="000000"/>
                <w:lang w:eastAsia="lt-LT"/>
              </w:rPr>
              <w:br/>
              <w:t>tikslas</w:t>
            </w:r>
          </w:p>
        </w:tc>
        <w:tc>
          <w:tcPr>
            <w:tcW w:w="7513" w:type="dxa"/>
            <w:tcBorders>
              <w:top w:val="single" w:sz="4" w:space="0" w:color="auto"/>
              <w:left w:val="single" w:sz="4" w:space="0" w:color="auto"/>
              <w:bottom w:val="single" w:sz="4" w:space="0" w:color="auto"/>
              <w:right w:val="single" w:sz="4" w:space="0" w:color="auto"/>
            </w:tcBorders>
            <w:vAlign w:val="center"/>
            <w:hideMark/>
          </w:tcPr>
          <w:p w14:paraId="7C54E97E" w14:textId="3035C4AD" w:rsidR="0056120D" w:rsidRPr="000D59A5" w:rsidRDefault="0056120D" w:rsidP="00194F8C">
            <w:pPr>
              <w:spacing w:after="0"/>
              <w:jc w:val="both"/>
              <w:rPr>
                <w:rFonts w:ascii="Arial" w:eastAsia="Times New Roman" w:hAnsi="Arial" w:cs="Arial"/>
                <w:color w:val="000000"/>
                <w:lang w:eastAsia="lt-LT"/>
              </w:rPr>
            </w:pPr>
            <w:r w:rsidRPr="000D59A5">
              <w:rPr>
                <w:rFonts w:ascii="Arial" w:eastAsia="Times New Roman" w:hAnsi="Arial" w:cs="Arial"/>
                <w:color w:val="000000"/>
                <w:lang w:eastAsia="lt-LT"/>
              </w:rPr>
              <w:t>Vadovaujantis Lietuvos Respublikos viešųjų pirkimų įstatymo</w:t>
            </w:r>
            <w:r w:rsidRPr="000D59A5">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0D59A5">
              <w:rPr>
                <w:rFonts w:ascii="Arial" w:eastAsia="Times New Roman" w:hAnsi="Arial" w:cs="Arial"/>
                <w:i/>
                <w:iCs/>
                <w:color w:val="000000"/>
                <w:lang w:eastAsia="lt-LT"/>
              </w:rPr>
              <w:t>1)</w:t>
            </w:r>
            <w:r w:rsidRPr="000D59A5">
              <w:rPr>
                <w:rFonts w:ascii="Arial" w:hAnsi="Arial" w:cs="Arial"/>
              </w:rPr>
              <w:t xml:space="preserve"> </w:t>
            </w:r>
            <w:r w:rsidR="00937ACC" w:rsidRPr="00937ACC">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Rinkos dalyvių konsultacijos yra privalomos pirkimo, apie kurį turi būti skelbiama, išskyrus mažos vertės pirkimą, atveju, jeigu per paskutinius 12 mėnesių atliekant paskutinį tokių pačių ar panašių prekių, paslaugų ar darbų pirkimą, apie kurį buvo privaloma skelbti, išskyrus mažos vertės pirkimą, nebuvo gauta nė viena arba gauta tik viena tinkama paraiška ar pasiūlymas.</w:t>
            </w:r>
            <w:r w:rsidR="00937ACC">
              <w:rPr>
                <w:rFonts w:ascii="Arial" w:eastAsia="Times New Roman" w:hAnsi="Arial" w:cs="Arial"/>
                <w:i/>
                <w:iCs/>
                <w:color w:val="000000"/>
                <w:lang w:eastAsia="lt-LT"/>
              </w:rPr>
              <w:t xml:space="preserve"> </w:t>
            </w:r>
          </w:p>
          <w:p w14:paraId="608E7E95" w14:textId="2C6488D6" w:rsidR="0056120D" w:rsidRPr="000D59A5" w:rsidRDefault="0056120D" w:rsidP="00194F8C">
            <w:pPr>
              <w:spacing w:after="0"/>
              <w:jc w:val="both"/>
              <w:rPr>
                <w:rFonts w:ascii="Arial" w:hAnsi="Arial" w:cs="Arial"/>
                <w:iCs/>
              </w:rPr>
            </w:pPr>
            <w:r w:rsidRPr="000D59A5">
              <w:rPr>
                <w:rFonts w:ascii="Arial" w:eastAsia="Times New Roman" w:hAnsi="Arial" w:cs="Arial"/>
                <w:b/>
                <w:bCs/>
                <w:color w:val="000000"/>
                <w:lang w:eastAsia="lt-LT"/>
              </w:rPr>
              <w:t xml:space="preserve">Rinkos konsultacija nėra skelbimas apie pirkimą ar išankstinis skelbimas apie pirkimą. </w:t>
            </w:r>
            <w:r w:rsidRPr="000D59A5">
              <w:rPr>
                <w:rFonts w:ascii="Arial" w:eastAsia="Times New Roman" w:hAnsi="Arial" w:cs="Arial"/>
                <w:color w:val="000000"/>
                <w:lang w:eastAsia="lt-LT"/>
              </w:rPr>
              <w:t>Tinkamas pasirengimas Pirkimui ir tiekėjų informavimas apie savo planuojamas pirkti prekes</w:t>
            </w:r>
            <w:r w:rsidR="008815C0">
              <w:rPr>
                <w:rFonts w:ascii="Arial" w:eastAsia="Times New Roman" w:hAnsi="Arial" w:cs="Arial"/>
                <w:color w:val="000000"/>
                <w:lang w:eastAsia="lt-LT"/>
              </w:rPr>
              <w:t xml:space="preserve"> </w:t>
            </w:r>
            <w:r w:rsidRPr="000D59A5">
              <w:rPr>
                <w:rFonts w:ascii="Arial" w:eastAsia="Times New Roman" w:hAnsi="Arial" w:cs="Arial"/>
                <w:color w:val="000000"/>
                <w:lang w:eastAsia="lt-LT"/>
              </w:rPr>
              <w:t>ir sudaryti sąlygas rinkos dalyviams ir kitiems suinteresuotiems asmenims pateikti</w:t>
            </w:r>
            <w:r w:rsidRPr="000D59A5">
              <w:rPr>
                <w:rFonts w:ascii="Arial" w:hAnsi="Arial" w:cs="Arial"/>
                <w:iCs/>
              </w:rPr>
              <w:t xml:space="preserve"> pastabas, kainas, pasiūlymus dėl Pirkimo techninės specifikacijos projekto ir atsakymus į Perkančiosios organizacijos klausimus, pateiktus žemiau esančioje lentelėje</w:t>
            </w:r>
            <w:r>
              <w:rPr>
                <w:rFonts w:ascii="Arial" w:hAnsi="Arial" w:cs="Arial"/>
                <w:iCs/>
              </w:rPr>
              <w:t>.</w:t>
            </w:r>
          </w:p>
          <w:p w14:paraId="559B050D" w14:textId="77777777" w:rsidR="0056120D" w:rsidRPr="001255CD" w:rsidRDefault="0056120D" w:rsidP="00194F8C">
            <w:pPr>
              <w:spacing w:after="0" w:line="240" w:lineRule="auto"/>
              <w:jc w:val="both"/>
              <w:rPr>
                <w:rFonts w:ascii="Arial" w:hAnsi="Arial" w:cs="Arial"/>
                <w:iCs/>
              </w:rPr>
            </w:pPr>
            <w:bookmarkStart w:id="0" w:name="_Hlk97638632"/>
            <w:r w:rsidRPr="000D59A5">
              <w:rPr>
                <w:rFonts w:ascii="Arial" w:hAnsi="Arial" w:cs="Arial"/>
                <w:iCs/>
              </w:rPr>
              <w:t>Tiekėjo pateikti atsakymai, įskaitant įkainius/kainą, nelaikytini pasiūlymu ir bus naudojami tik rinkos tyrimo tikslais, siekiant tinkamai pasirengti būsimam pirkimui.</w:t>
            </w:r>
            <w:bookmarkEnd w:id="0"/>
          </w:p>
        </w:tc>
      </w:tr>
      <w:tr w:rsidR="00937ACC" w:rsidRPr="001255CD" w14:paraId="64A9C76A" w14:textId="77777777" w:rsidTr="00AB22BB">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0C26401" w14:textId="0EEC2090" w:rsidR="00937ACC" w:rsidRPr="001255CD" w:rsidRDefault="00937ACC" w:rsidP="00937ACC">
            <w:pPr>
              <w:spacing w:after="0" w:line="240" w:lineRule="auto"/>
              <w:rPr>
                <w:rFonts w:ascii="Arial" w:eastAsia="Times New Roman" w:hAnsi="Arial" w:cs="Arial"/>
                <w:b/>
                <w:bCs/>
                <w:color w:val="000000"/>
                <w:lang w:eastAsia="lt-LT"/>
              </w:rPr>
            </w:pPr>
            <w:r w:rsidRPr="00BB42A8">
              <w:rPr>
                <w:rFonts w:ascii="Arial" w:eastAsia="Times New Roman" w:hAnsi="Arial" w:cs="Arial"/>
                <w:b/>
                <w:bCs/>
                <w:lang w:eastAsia="lt-LT"/>
              </w:rPr>
              <w:t>Rinkos konsultacijos siekiamybė</w:t>
            </w:r>
          </w:p>
        </w:tc>
        <w:tc>
          <w:tcPr>
            <w:tcW w:w="7513" w:type="dxa"/>
            <w:tcBorders>
              <w:top w:val="single" w:sz="4" w:space="0" w:color="auto"/>
              <w:left w:val="single" w:sz="4" w:space="0" w:color="auto"/>
              <w:bottom w:val="single" w:sz="4" w:space="0" w:color="auto"/>
              <w:right w:val="single" w:sz="4" w:space="0" w:color="auto"/>
            </w:tcBorders>
          </w:tcPr>
          <w:p w14:paraId="4C83503B" w14:textId="5DC398B1" w:rsidR="00937ACC" w:rsidRPr="000D59A5" w:rsidRDefault="00937ACC" w:rsidP="00937ACC">
            <w:pPr>
              <w:spacing w:after="0"/>
              <w:jc w:val="both"/>
              <w:rPr>
                <w:rFonts w:ascii="Arial" w:eastAsia="Times New Roman" w:hAnsi="Arial" w:cs="Arial"/>
                <w:color w:val="000000"/>
                <w:lang w:eastAsia="lt-LT"/>
              </w:rPr>
            </w:pPr>
            <w:r w:rsidRPr="007C621D">
              <w:rPr>
                <w:rFonts w:ascii="Arial" w:eastAsia="Times New Roman" w:hAnsi="Arial" w:cs="Arial"/>
                <w:color w:val="000000" w:themeColor="text1"/>
                <w:lang w:eastAsia="lt-LT"/>
              </w:rPr>
              <w:t xml:space="preserve">Nustatyti rinkoje galimybes pirkti </w:t>
            </w:r>
            <w:r w:rsidRPr="00D60C98">
              <w:rPr>
                <w:rFonts w:ascii="Arial" w:hAnsi="Arial" w:cs="Arial"/>
              </w:rPr>
              <w:t>pilnai elektrinio savaeigio palečių keltuvo ir 2 vienetų elektrinių vežimėlių komplektą</w:t>
            </w:r>
            <w:r w:rsidRPr="00D60C98">
              <w:rPr>
                <w:rFonts w:ascii="Arial" w:eastAsia="Times New Roman" w:hAnsi="Arial" w:cs="Arial"/>
                <w:color w:val="000000" w:themeColor="text1"/>
                <w:lang w:eastAsia="lt-LT"/>
              </w:rPr>
              <w:t>.</w:t>
            </w:r>
            <w:r>
              <w:rPr>
                <w:rFonts w:ascii="Arial" w:eastAsia="Times New Roman" w:hAnsi="Arial" w:cs="Arial"/>
                <w:color w:val="000000" w:themeColor="text1"/>
                <w:lang w:eastAsia="lt-LT"/>
              </w:rPr>
              <w:t xml:space="preserve"> </w:t>
            </w:r>
          </w:p>
        </w:tc>
      </w:tr>
      <w:tr w:rsidR="00937ACC" w:rsidRPr="001255CD" w14:paraId="2E9D8845" w14:textId="77777777" w:rsidTr="00194F8C">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75A81AB" w14:textId="77777777" w:rsidR="00937ACC" w:rsidRPr="001255CD" w:rsidRDefault="00937ACC" w:rsidP="00937ACC">
            <w:pPr>
              <w:spacing w:after="0" w:line="240" w:lineRule="auto"/>
              <w:rPr>
                <w:rFonts w:ascii="Arial" w:eastAsia="Times New Roman" w:hAnsi="Arial" w:cs="Arial"/>
                <w:lang w:eastAsia="lt-LT"/>
              </w:rPr>
            </w:pPr>
            <w:r w:rsidRPr="001255CD">
              <w:rPr>
                <w:rFonts w:ascii="Arial" w:eastAsia="Times New Roman" w:hAnsi="Arial" w:cs="Arial"/>
                <w:b/>
                <w:bCs/>
                <w:color w:val="000000"/>
                <w:lang w:eastAsia="lt-LT"/>
              </w:rPr>
              <w:t>Rinkos konsultacijos</w:t>
            </w:r>
            <w:r w:rsidRPr="001255CD">
              <w:rPr>
                <w:rFonts w:ascii="Arial" w:eastAsia="Times New Roman" w:hAnsi="Arial" w:cs="Arial"/>
                <w:b/>
                <w:bCs/>
                <w:color w:val="000000"/>
                <w:lang w:eastAsia="lt-LT"/>
              </w:rPr>
              <w:br/>
              <w:t xml:space="preserve">vykdymo tvarka </w:t>
            </w:r>
          </w:p>
        </w:tc>
        <w:tc>
          <w:tcPr>
            <w:tcW w:w="7513" w:type="dxa"/>
            <w:tcBorders>
              <w:top w:val="single" w:sz="4" w:space="0" w:color="auto"/>
              <w:left w:val="single" w:sz="4" w:space="0" w:color="auto"/>
              <w:bottom w:val="single" w:sz="4" w:space="0" w:color="auto"/>
              <w:right w:val="single" w:sz="4" w:space="0" w:color="auto"/>
            </w:tcBorders>
            <w:vAlign w:val="center"/>
            <w:hideMark/>
          </w:tcPr>
          <w:p w14:paraId="362D2DAD" w14:textId="77777777" w:rsidR="00937ACC" w:rsidRPr="006E2870" w:rsidRDefault="00937ACC" w:rsidP="00937ACC">
            <w:pPr>
              <w:spacing w:after="0" w:line="240" w:lineRule="auto"/>
              <w:jc w:val="both"/>
              <w:rPr>
                <w:rFonts w:ascii="Arial" w:eastAsia="Times New Roman" w:hAnsi="Arial" w:cs="Arial"/>
                <w:lang w:eastAsia="lt-LT"/>
              </w:rPr>
            </w:pPr>
            <w:r w:rsidRPr="006E2870">
              <w:rPr>
                <w:rFonts w:ascii="Arial" w:eastAsia="Times New Roman" w:hAnsi="Arial" w:cs="Arial"/>
                <w:lang w:eastAsia="lt-LT"/>
              </w:rPr>
              <w:t xml:space="preserve">Rinkos konsultacija vykdoma </w:t>
            </w:r>
            <w:r w:rsidRPr="006E2870">
              <w:rPr>
                <w:rFonts w:ascii="Arial" w:eastAsia="Times New Roman" w:hAnsi="Arial" w:cs="Arial"/>
                <w:bCs/>
                <w:lang w:eastAsia="lt-LT"/>
              </w:rPr>
              <w:t xml:space="preserve">Centrinės viešųjų pirkimų informacinės sistemos (toliau – </w:t>
            </w:r>
            <w:r w:rsidRPr="006E2870">
              <w:rPr>
                <w:rFonts w:ascii="Arial" w:eastAsia="Times New Roman" w:hAnsi="Arial" w:cs="Arial"/>
                <w:lang w:eastAsia="lt-LT"/>
              </w:rPr>
              <w:t>CVP IS) susirašinėjimo priemonių pagalba.</w:t>
            </w:r>
          </w:p>
          <w:p w14:paraId="7E3E144B" w14:textId="3D1B452F" w:rsidR="00937ACC" w:rsidRPr="001255CD" w:rsidRDefault="00937ACC" w:rsidP="00937ACC">
            <w:pPr>
              <w:spacing w:after="0" w:line="240" w:lineRule="auto"/>
              <w:jc w:val="both"/>
              <w:rPr>
                <w:rFonts w:ascii="Arial" w:eastAsia="Times New Roman" w:hAnsi="Arial" w:cs="Arial"/>
                <w:b/>
                <w:bCs/>
                <w:lang w:eastAsia="lt-LT"/>
              </w:rPr>
            </w:pPr>
            <w:r w:rsidRPr="009A7980">
              <w:rPr>
                <w:rFonts w:ascii="Arial" w:eastAsia="Times New Roman" w:hAnsi="Arial" w:cs="Arial"/>
                <w:b/>
                <w:bCs/>
                <w:lang w:eastAsia="lt-LT"/>
              </w:rPr>
              <w:t>Pas</w:t>
            </w:r>
            <w:r>
              <w:rPr>
                <w:rFonts w:ascii="Arial" w:eastAsia="Times New Roman" w:hAnsi="Arial" w:cs="Arial"/>
                <w:b/>
                <w:bCs/>
                <w:lang w:eastAsia="lt-LT"/>
              </w:rPr>
              <w:t>tabos, pasiūlymai</w:t>
            </w:r>
            <w:r w:rsidRPr="009A7980">
              <w:rPr>
                <w:rFonts w:ascii="Arial" w:eastAsia="Times New Roman" w:hAnsi="Arial" w:cs="Arial"/>
                <w:b/>
                <w:bCs/>
                <w:lang w:eastAsia="lt-LT"/>
              </w:rPr>
              <w:t xml:space="preserve"> bei atsakymai į Perkančiosios organizacijos pateiktus klausimus, turi būti pateikti CVP IS susirašinėjimo priemonių pagalba </w:t>
            </w:r>
            <w:r w:rsidRPr="009A4AC5">
              <w:rPr>
                <w:rFonts w:ascii="Arial" w:eastAsia="Times New Roman" w:hAnsi="Arial" w:cs="Arial"/>
                <w:b/>
                <w:bCs/>
                <w:lang w:eastAsia="lt-LT"/>
              </w:rPr>
              <w:t>iki</w:t>
            </w:r>
            <w:r w:rsidRPr="009A4AC5">
              <w:rPr>
                <w:rFonts w:ascii="Arial" w:eastAsia="Times New Roman" w:hAnsi="Arial" w:cs="Arial"/>
                <w:lang w:eastAsia="lt-LT"/>
              </w:rPr>
              <w:t xml:space="preserve"> </w:t>
            </w:r>
            <w:r w:rsidRPr="009A4AC5">
              <w:rPr>
                <w:rFonts w:ascii="Arial" w:eastAsia="Times New Roman" w:hAnsi="Arial" w:cs="Arial"/>
                <w:b/>
                <w:bCs/>
                <w:lang w:eastAsia="lt-LT"/>
              </w:rPr>
              <w:t xml:space="preserve">2025 m. </w:t>
            </w:r>
            <w:r>
              <w:rPr>
                <w:rFonts w:ascii="Arial" w:eastAsia="Times New Roman" w:hAnsi="Arial" w:cs="Arial"/>
                <w:b/>
                <w:bCs/>
                <w:lang w:eastAsia="lt-LT"/>
              </w:rPr>
              <w:t>balandžio 2</w:t>
            </w:r>
            <w:r w:rsidR="001A4BED">
              <w:rPr>
                <w:rFonts w:ascii="Arial" w:eastAsia="Times New Roman" w:hAnsi="Arial" w:cs="Arial"/>
                <w:b/>
                <w:bCs/>
                <w:lang w:eastAsia="lt-LT"/>
              </w:rPr>
              <w:t>5</w:t>
            </w:r>
            <w:r w:rsidRPr="009A4AC5">
              <w:rPr>
                <w:rFonts w:ascii="Arial" w:eastAsia="Times New Roman" w:hAnsi="Arial" w:cs="Arial"/>
                <w:b/>
                <w:bCs/>
                <w:lang w:eastAsia="lt-LT"/>
              </w:rPr>
              <w:t xml:space="preserve"> d. 1</w:t>
            </w:r>
            <w:r>
              <w:rPr>
                <w:rFonts w:ascii="Arial" w:eastAsia="Times New Roman" w:hAnsi="Arial" w:cs="Arial"/>
                <w:b/>
                <w:bCs/>
                <w:lang w:eastAsia="lt-LT"/>
              </w:rPr>
              <w:t>0</w:t>
            </w:r>
            <w:r w:rsidRPr="009A4AC5">
              <w:rPr>
                <w:rFonts w:ascii="Arial" w:eastAsia="Times New Roman" w:hAnsi="Arial" w:cs="Arial"/>
                <w:b/>
                <w:bCs/>
                <w:lang w:eastAsia="lt-LT"/>
              </w:rPr>
              <w:t>:00 val.</w:t>
            </w:r>
          </w:p>
        </w:tc>
      </w:tr>
      <w:tr w:rsidR="00937ACC" w:rsidRPr="001255CD" w14:paraId="6EEC507D" w14:textId="77777777" w:rsidTr="00194F8C">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6C817ED4" w14:textId="77777777" w:rsidR="00937ACC" w:rsidRPr="001255CD" w:rsidRDefault="00937ACC" w:rsidP="00937ACC">
            <w:pPr>
              <w:spacing w:after="0" w:line="240" w:lineRule="auto"/>
              <w:rPr>
                <w:rFonts w:ascii="Arial" w:eastAsia="Times New Roman" w:hAnsi="Arial" w:cs="Arial"/>
                <w:lang w:eastAsia="lt-LT"/>
              </w:rPr>
            </w:pPr>
            <w:r w:rsidRPr="001255CD">
              <w:rPr>
                <w:rFonts w:ascii="Arial" w:eastAsia="Times New Roman" w:hAnsi="Arial" w:cs="Arial"/>
                <w:b/>
                <w:bCs/>
                <w:color w:val="000000"/>
                <w:lang w:eastAsia="lt-LT"/>
              </w:rPr>
              <w:lastRenderedPageBreak/>
              <w:t>Rinkos konsultacijos</w:t>
            </w:r>
            <w:r w:rsidRPr="001255CD">
              <w:rPr>
                <w:rFonts w:ascii="Arial" w:eastAsia="Times New Roman" w:hAnsi="Arial" w:cs="Arial"/>
                <w:b/>
                <w:bCs/>
                <w:color w:val="000000"/>
                <w:lang w:eastAsia="lt-LT"/>
              </w:rPr>
              <w:br/>
              <w:t>metu siūlymų ir atsakymų į klausimus</w:t>
            </w:r>
            <w:r w:rsidRPr="001255CD">
              <w:rPr>
                <w:rFonts w:ascii="Arial" w:eastAsia="Times New Roman" w:hAnsi="Arial" w:cs="Arial"/>
                <w:b/>
                <w:bCs/>
                <w:color w:val="000000"/>
                <w:lang w:eastAsia="lt-LT"/>
              </w:rPr>
              <w:br/>
              <w:t>nagrinėjimo tvarka</w:t>
            </w:r>
          </w:p>
        </w:tc>
        <w:tc>
          <w:tcPr>
            <w:tcW w:w="7513" w:type="dxa"/>
            <w:tcBorders>
              <w:top w:val="single" w:sz="4" w:space="0" w:color="auto"/>
              <w:left w:val="single" w:sz="4" w:space="0" w:color="auto"/>
              <w:bottom w:val="single" w:sz="4" w:space="0" w:color="auto"/>
              <w:right w:val="single" w:sz="4" w:space="0" w:color="auto"/>
            </w:tcBorders>
            <w:vAlign w:val="center"/>
          </w:tcPr>
          <w:p w14:paraId="3EEB7AF5" w14:textId="77777777" w:rsidR="00937ACC" w:rsidRPr="001255CD" w:rsidRDefault="00937ACC" w:rsidP="00937ACC">
            <w:pPr>
              <w:spacing w:after="0" w:line="240" w:lineRule="auto"/>
              <w:jc w:val="both"/>
              <w:rPr>
                <w:rFonts w:ascii="Arial" w:eastAsia="Times New Roman" w:hAnsi="Arial" w:cs="Arial"/>
                <w:color w:val="000000"/>
                <w:lang w:eastAsia="lt-LT"/>
              </w:rPr>
            </w:pPr>
            <w:r w:rsidRPr="001255CD">
              <w:rPr>
                <w:rFonts w:ascii="Arial" w:eastAsia="Times New Roman" w:hAnsi="Arial" w:cs="Arial"/>
                <w:lang w:eastAsia="lt-LT"/>
              </w:rPr>
              <w:t xml:space="preserve">Perkančioji organizacija, gavusi pastabas, </w:t>
            </w:r>
            <w:r w:rsidRPr="001255CD">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6AD8F13A" w14:textId="77777777" w:rsidR="00937ACC" w:rsidRPr="001255CD" w:rsidRDefault="00937ACC" w:rsidP="00937ACC">
            <w:pPr>
              <w:spacing w:after="0" w:line="240" w:lineRule="auto"/>
              <w:jc w:val="both"/>
              <w:rPr>
                <w:rFonts w:ascii="Arial" w:eastAsia="Times New Roman" w:hAnsi="Arial" w:cs="Arial"/>
                <w:color w:val="000000"/>
                <w:lang w:eastAsia="lt-LT"/>
              </w:rPr>
            </w:pPr>
            <w:r w:rsidRPr="001255CD">
              <w:rPr>
                <w:rFonts w:ascii="Arial" w:eastAsia="Times New Roman" w:hAnsi="Arial" w:cs="Arial"/>
                <w:color w:val="000000"/>
                <w:lang w:eastAsia="lt-LT"/>
              </w:rPr>
              <w:t>Perkančioji organizacija neįsipareigoja, skelbiant apie pirkimą, atsižvelgti į visas rekomendacijas, pastabas ir pasiūlymus.</w:t>
            </w:r>
          </w:p>
          <w:p w14:paraId="1FAB3150" w14:textId="77777777" w:rsidR="00937ACC" w:rsidRPr="001255CD" w:rsidRDefault="00937ACC" w:rsidP="00937ACC">
            <w:pPr>
              <w:spacing w:after="0" w:line="240" w:lineRule="auto"/>
              <w:jc w:val="both"/>
              <w:rPr>
                <w:rFonts w:ascii="Arial" w:eastAsia="Times New Roman" w:hAnsi="Arial" w:cs="Arial"/>
                <w:color w:val="000000"/>
                <w:lang w:eastAsia="lt-LT"/>
              </w:rPr>
            </w:pPr>
            <w:r w:rsidRPr="001255CD">
              <w:rPr>
                <w:rFonts w:ascii="Arial" w:eastAsia="Times New Roman" w:hAnsi="Arial" w:cs="Arial"/>
                <w:color w:val="000000"/>
                <w:lang w:eastAsia="lt-LT"/>
              </w:rPr>
              <w:t>Įvertinus tiekėjų siūlymus VMU gali rengti susitikimą gyvai / telekonferenciją su rinkos dalyviais (toliau – Susitikimas).</w:t>
            </w:r>
          </w:p>
          <w:p w14:paraId="058F8BA1" w14:textId="77777777" w:rsidR="00937ACC" w:rsidRPr="001255CD" w:rsidRDefault="00937ACC" w:rsidP="00937ACC">
            <w:pPr>
              <w:spacing w:after="0" w:line="240" w:lineRule="auto"/>
              <w:jc w:val="both"/>
              <w:rPr>
                <w:rFonts w:ascii="Arial" w:eastAsia="Times New Roman" w:hAnsi="Arial" w:cs="Arial"/>
                <w:color w:val="000000"/>
                <w:lang w:eastAsia="lt-LT"/>
              </w:rPr>
            </w:pPr>
            <w:r w:rsidRPr="001255CD">
              <w:rPr>
                <w:rFonts w:ascii="Arial" w:eastAsia="Times New Roman" w:hAnsi="Arial" w:cs="Arial"/>
                <w:color w:val="000000"/>
                <w:lang w:eastAsia="lt-LT"/>
              </w:rPr>
              <w:t>Esant poreikiui, apie Susitikimo organizavimą ir su juo susijusias aplinkybes informuosime atskiru pranešimu.</w:t>
            </w:r>
            <w:r>
              <w:rPr>
                <w:rFonts w:ascii="Arial" w:eastAsia="Times New Roman" w:hAnsi="Arial" w:cs="Arial"/>
                <w:color w:val="000000"/>
                <w:lang w:eastAsia="lt-LT"/>
              </w:rPr>
              <w:t xml:space="preserve"> </w:t>
            </w:r>
          </w:p>
        </w:tc>
      </w:tr>
      <w:tr w:rsidR="00937ACC" w:rsidRPr="001255CD" w14:paraId="2A058CBA" w14:textId="77777777" w:rsidTr="00194F8C">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7AD8C3AB" w14:textId="77777777" w:rsidR="00937ACC" w:rsidRPr="001255CD" w:rsidRDefault="00937ACC" w:rsidP="00937ACC">
            <w:pPr>
              <w:spacing w:after="0" w:line="240" w:lineRule="auto"/>
              <w:rPr>
                <w:rFonts w:ascii="Arial" w:eastAsia="Times New Roman" w:hAnsi="Arial" w:cs="Arial"/>
                <w:b/>
                <w:bCs/>
                <w:color w:val="000000"/>
                <w:lang w:eastAsia="lt-LT"/>
              </w:rPr>
            </w:pPr>
            <w:r w:rsidRPr="001255CD">
              <w:rPr>
                <w:rFonts w:ascii="Arial" w:eastAsia="Calibri" w:hAnsi="Arial" w:cs="Arial"/>
                <w:b/>
              </w:rPr>
              <w:t>Kontaktiniai asmenys</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33E2B89" w14:textId="77777777" w:rsidR="00937ACC" w:rsidRDefault="00937ACC" w:rsidP="00937ACC">
            <w:pPr>
              <w:spacing w:after="0" w:line="240" w:lineRule="auto"/>
              <w:rPr>
                <w:rStyle w:val="Hipersaitas"/>
                <w:rFonts w:ascii="Arial" w:hAnsi="Arial" w:cs="Arial"/>
                <w:color w:val="auto"/>
                <w:u w:val="none"/>
              </w:rPr>
            </w:pPr>
            <w:r w:rsidRPr="008815C0">
              <w:rPr>
                <w:rStyle w:val="Hipersaitas"/>
                <w:rFonts w:ascii="Arial" w:hAnsi="Arial" w:cs="Arial"/>
                <w:color w:val="auto"/>
                <w:u w:val="none"/>
              </w:rPr>
              <w:t xml:space="preserve">Medelynų padalinio specialistė </w:t>
            </w:r>
          </w:p>
          <w:p w14:paraId="6FACBCD4" w14:textId="77777777" w:rsidR="00937ACC" w:rsidRDefault="00937ACC" w:rsidP="00937ACC">
            <w:pPr>
              <w:spacing w:after="0" w:line="240" w:lineRule="auto"/>
              <w:rPr>
                <w:rStyle w:val="Hipersaitas"/>
                <w:rFonts w:ascii="Arial" w:hAnsi="Arial" w:cs="Arial"/>
                <w:color w:val="auto"/>
                <w:u w:val="none"/>
              </w:rPr>
            </w:pPr>
            <w:r w:rsidRPr="008815C0">
              <w:rPr>
                <w:rStyle w:val="Hipersaitas"/>
                <w:rFonts w:ascii="Arial" w:hAnsi="Arial" w:cs="Arial"/>
                <w:color w:val="auto"/>
                <w:u w:val="none"/>
              </w:rPr>
              <w:t xml:space="preserve">Gerda Šilingienė </w:t>
            </w:r>
          </w:p>
          <w:p w14:paraId="5A92F1EF" w14:textId="1495D5C4" w:rsidR="00937ACC" w:rsidRPr="006E2870" w:rsidRDefault="00937ACC" w:rsidP="00937ACC">
            <w:pPr>
              <w:spacing w:after="0" w:line="240" w:lineRule="auto"/>
              <w:rPr>
                <w:rStyle w:val="Hipersaitas"/>
                <w:rFonts w:ascii="Arial" w:hAnsi="Arial" w:cs="Arial"/>
                <w:color w:val="auto"/>
              </w:rPr>
            </w:pPr>
            <w:r w:rsidRPr="008815C0">
              <w:rPr>
                <w:rStyle w:val="Hipersaitas"/>
                <w:rFonts w:ascii="Arial" w:hAnsi="Arial" w:cs="Arial"/>
                <w:color w:val="auto"/>
                <w:u w:val="none"/>
              </w:rPr>
              <w:t>Tel. Nr. +370</w:t>
            </w:r>
            <w:r>
              <w:rPr>
                <w:rStyle w:val="Hipersaitas"/>
                <w:rFonts w:ascii="Arial" w:hAnsi="Arial" w:cs="Arial"/>
                <w:color w:val="auto"/>
                <w:u w:val="none"/>
              </w:rPr>
              <w:t> </w:t>
            </w:r>
            <w:r w:rsidRPr="008815C0">
              <w:rPr>
                <w:rStyle w:val="Hipersaitas"/>
                <w:rFonts w:ascii="Arial" w:hAnsi="Arial" w:cs="Arial"/>
                <w:color w:val="auto"/>
                <w:u w:val="none"/>
              </w:rPr>
              <w:t>604</w:t>
            </w:r>
            <w:r>
              <w:rPr>
                <w:rStyle w:val="Hipersaitas"/>
                <w:rFonts w:ascii="Arial" w:hAnsi="Arial" w:cs="Arial"/>
                <w:color w:val="auto"/>
                <w:u w:val="none"/>
              </w:rPr>
              <w:t xml:space="preserve"> </w:t>
            </w:r>
            <w:r w:rsidRPr="008815C0">
              <w:rPr>
                <w:rStyle w:val="Hipersaitas"/>
                <w:rFonts w:ascii="Arial" w:hAnsi="Arial" w:cs="Arial"/>
                <w:color w:val="auto"/>
                <w:u w:val="none"/>
              </w:rPr>
              <w:t>85319</w:t>
            </w:r>
          </w:p>
          <w:p w14:paraId="525841DA" w14:textId="30334BC5" w:rsidR="00937ACC" w:rsidRPr="008815C0" w:rsidRDefault="00937ACC" w:rsidP="00937ACC">
            <w:pPr>
              <w:spacing w:after="0" w:line="240" w:lineRule="auto"/>
              <w:rPr>
                <w:rFonts w:ascii="Arial" w:hAnsi="Arial" w:cs="Arial"/>
              </w:rPr>
            </w:pPr>
            <w:r w:rsidRPr="008815C0">
              <w:rPr>
                <w:rStyle w:val="Hipersaitas"/>
                <w:rFonts w:ascii="Arial" w:hAnsi="Arial" w:cs="Arial"/>
                <w:color w:val="auto"/>
                <w:u w:val="none"/>
              </w:rPr>
              <w:t xml:space="preserve">El. p. </w:t>
            </w:r>
            <w:hyperlink r:id="rId6" w:history="1">
              <w:r w:rsidRPr="008815C0">
                <w:rPr>
                  <w:rStyle w:val="Hipersaitas"/>
                  <w:rFonts w:ascii="Arial" w:hAnsi="Arial" w:cs="Arial"/>
                  <w:color w:val="auto"/>
                </w:rPr>
                <w:t>Gerda.Silingiene@vmu.lt</w:t>
              </w:r>
            </w:hyperlink>
            <w:r w:rsidRPr="008815C0">
              <w:rPr>
                <w:rStyle w:val="Hipersaitas"/>
                <w:rFonts w:ascii="Arial" w:hAnsi="Arial" w:cs="Arial"/>
                <w:color w:val="auto"/>
                <w:u w:val="none"/>
              </w:rPr>
              <w:t xml:space="preserve"> </w:t>
            </w:r>
          </w:p>
          <w:p w14:paraId="1EE334D8" w14:textId="77777777" w:rsidR="00937ACC" w:rsidRDefault="00937ACC" w:rsidP="00937ACC">
            <w:pPr>
              <w:spacing w:after="0" w:line="240" w:lineRule="auto"/>
              <w:jc w:val="both"/>
              <w:rPr>
                <w:rFonts w:ascii="Arial" w:eastAsia="Times New Roman" w:hAnsi="Arial" w:cs="Arial"/>
                <w:lang w:eastAsia="lt-LT"/>
              </w:rPr>
            </w:pPr>
          </w:p>
          <w:p w14:paraId="0D6F047C" w14:textId="77777777" w:rsidR="00937ACC" w:rsidRPr="007A5D57" w:rsidRDefault="00937ACC" w:rsidP="00937ACC">
            <w:pPr>
              <w:spacing w:after="0" w:line="240" w:lineRule="auto"/>
              <w:jc w:val="both"/>
              <w:rPr>
                <w:rFonts w:ascii="Arial" w:eastAsia="Times New Roman" w:hAnsi="Arial" w:cs="Arial"/>
                <w:lang w:eastAsia="lt-LT"/>
              </w:rPr>
            </w:pPr>
            <w:r w:rsidRPr="007A5D57">
              <w:rPr>
                <w:rFonts w:ascii="Arial" w:eastAsia="Times New Roman" w:hAnsi="Arial" w:cs="Arial"/>
                <w:lang w:eastAsia="lt-LT"/>
              </w:rPr>
              <w:t>Viešųjų pirkimų</w:t>
            </w:r>
            <w:r>
              <w:rPr>
                <w:rFonts w:ascii="Arial" w:eastAsia="Times New Roman" w:hAnsi="Arial" w:cs="Arial"/>
                <w:lang w:eastAsia="lt-LT"/>
              </w:rPr>
              <w:t xml:space="preserve"> </w:t>
            </w:r>
            <w:r w:rsidRPr="007A5D57">
              <w:rPr>
                <w:rFonts w:ascii="Arial" w:eastAsia="Times New Roman" w:hAnsi="Arial" w:cs="Arial"/>
                <w:lang w:eastAsia="lt-LT"/>
              </w:rPr>
              <w:t xml:space="preserve">skyriaus </w:t>
            </w:r>
            <w:r>
              <w:rPr>
                <w:rFonts w:ascii="Arial" w:hAnsi="Arial" w:cs="Arial"/>
              </w:rPr>
              <w:t>2</w:t>
            </w:r>
            <w:r w:rsidRPr="00575A90">
              <w:rPr>
                <w:rFonts w:ascii="Arial" w:hAnsi="Arial" w:cs="Arial"/>
              </w:rPr>
              <w:t xml:space="preserve"> pirkimų grupės </w:t>
            </w:r>
            <w:r w:rsidRPr="007A5D57">
              <w:rPr>
                <w:rFonts w:ascii="Arial" w:eastAsia="Times New Roman" w:hAnsi="Arial" w:cs="Arial"/>
                <w:lang w:eastAsia="lt-LT"/>
              </w:rPr>
              <w:t>specialistė</w:t>
            </w:r>
          </w:p>
          <w:p w14:paraId="770BBD7E" w14:textId="77777777" w:rsidR="00937ACC" w:rsidRPr="007A5D57" w:rsidRDefault="00937ACC" w:rsidP="00937ACC">
            <w:pPr>
              <w:spacing w:after="0" w:line="240" w:lineRule="auto"/>
              <w:jc w:val="both"/>
              <w:rPr>
                <w:rFonts w:ascii="Arial" w:eastAsia="Times New Roman" w:hAnsi="Arial" w:cs="Arial"/>
                <w:lang w:eastAsia="lt-LT"/>
              </w:rPr>
            </w:pPr>
            <w:r w:rsidRPr="007A5D57">
              <w:rPr>
                <w:rFonts w:ascii="Arial" w:eastAsia="Times New Roman" w:hAnsi="Arial" w:cs="Arial"/>
                <w:lang w:eastAsia="lt-LT"/>
              </w:rPr>
              <w:t>Rasita Milė</w:t>
            </w:r>
          </w:p>
          <w:p w14:paraId="187190AC" w14:textId="77777777" w:rsidR="00937ACC" w:rsidRPr="007A5D57" w:rsidRDefault="00937ACC" w:rsidP="00937ACC">
            <w:pPr>
              <w:spacing w:after="0" w:line="240" w:lineRule="auto"/>
              <w:jc w:val="both"/>
              <w:rPr>
                <w:rFonts w:ascii="Arial" w:eastAsia="Times New Roman" w:hAnsi="Arial" w:cs="Arial"/>
                <w:lang w:eastAsia="lt-LT"/>
              </w:rPr>
            </w:pPr>
            <w:r w:rsidRPr="007A5D57">
              <w:rPr>
                <w:rFonts w:ascii="Arial" w:eastAsia="Times New Roman" w:hAnsi="Arial" w:cs="Arial"/>
                <w:lang w:eastAsia="lt-LT"/>
              </w:rPr>
              <w:t>Tel. Nr. +370 607 55275</w:t>
            </w:r>
          </w:p>
          <w:p w14:paraId="57C7E0BD" w14:textId="1EC74F2D" w:rsidR="00937ACC" w:rsidRPr="006E2870" w:rsidRDefault="00937ACC" w:rsidP="00937ACC">
            <w:pPr>
              <w:spacing w:after="0" w:line="240" w:lineRule="auto"/>
              <w:jc w:val="both"/>
              <w:rPr>
                <w:rFonts w:ascii="Arial" w:eastAsia="Times New Roman" w:hAnsi="Arial" w:cs="Arial"/>
                <w:u w:val="single"/>
                <w:lang w:eastAsia="lt-LT"/>
              </w:rPr>
            </w:pPr>
            <w:r w:rsidRPr="007A5D57">
              <w:rPr>
                <w:rFonts w:ascii="Arial" w:eastAsia="Times New Roman" w:hAnsi="Arial" w:cs="Arial"/>
                <w:lang w:eastAsia="lt-LT"/>
              </w:rPr>
              <w:t xml:space="preserve">El. p. </w:t>
            </w:r>
            <w:hyperlink r:id="rId7" w:history="1">
              <w:r w:rsidRPr="008815C0">
                <w:rPr>
                  <w:rStyle w:val="Hipersaitas"/>
                  <w:rFonts w:ascii="Arial" w:eastAsia="Times New Roman" w:hAnsi="Arial" w:cs="Arial"/>
                  <w:color w:val="auto"/>
                  <w:lang w:eastAsia="lt-LT"/>
                </w:rPr>
                <w:t>Rasita.Mile@vmu.lt</w:t>
              </w:r>
            </w:hyperlink>
            <w:r w:rsidRPr="008815C0">
              <w:rPr>
                <w:rFonts w:ascii="Arial" w:eastAsia="Times New Roman" w:hAnsi="Arial" w:cs="Arial"/>
                <w:u w:val="single"/>
                <w:lang w:eastAsia="lt-LT"/>
              </w:rPr>
              <w:t xml:space="preserve"> </w:t>
            </w:r>
          </w:p>
        </w:tc>
      </w:tr>
    </w:tbl>
    <w:p w14:paraId="31F47BC9" w14:textId="77777777" w:rsidR="0056120D" w:rsidRDefault="0056120D" w:rsidP="0056120D">
      <w:pPr>
        <w:spacing w:after="0" w:line="240" w:lineRule="auto"/>
        <w:ind w:firstLine="426"/>
        <w:jc w:val="both"/>
        <w:rPr>
          <w:rFonts w:ascii="Arial" w:hAnsi="Arial" w:cs="Arial"/>
        </w:rPr>
      </w:pPr>
    </w:p>
    <w:p w14:paraId="0B3D9B0D" w14:textId="77777777" w:rsidR="0056120D" w:rsidRPr="001255CD" w:rsidRDefault="0056120D" w:rsidP="0056120D">
      <w:pPr>
        <w:spacing w:after="0" w:line="240" w:lineRule="auto"/>
        <w:ind w:firstLine="426"/>
        <w:jc w:val="both"/>
        <w:rPr>
          <w:rFonts w:ascii="Arial" w:hAnsi="Arial" w:cs="Arial"/>
        </w:rPr>
      </w:pPr>
      <w:r w:rsidRPr="001255CD">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5571EAB5" w14:textId="77777777" w:rsidR="0056120D" w:rsidRPr="001255CD" w:rsidRDefault="0056120D" w:rsidP="0056120D">
      <w:pPr>
        <w:spacing w:after="0" w:line="240" w:lineRule="auto"/>
        <w:rPr>
          <w:rFonts w:ascii="Arial" w:eastAsia="Times New Roman" w:hAnsi="Arial" w:cs="Arial"/>
          <w:lang w:eastAsia="lt-LT"/>
        </w:rPr>
      </w:pPr>
    </w:p>
    <w:p w14:paraId="0E46094F" w14:textId="194855A7" w:rsidR="0056120D" w:rsidRPr="001255CD" w:rsidRDefault="0056120D" w:rsidP="0056120D">
      <w:pPr>
        <w:spacing w:after="0" w:line="240" w:lineRule="auto"/>
        <w:jc w:val="center"/>
        <w:rPr>
          <w:rFonts w:ascii="Arial" w:eastAsia="Times New Roman" w:hAnsi="Arial" w:cs="Arial"/>
          <w:b/>
          <w:bCs/>
          <w:lang w:eastAsia="lt-LT"/>
        </w:rPr>
      </w:pPr>
      <w:r w:rsidRPr="001255CD">
        <w:rPr>
          <w:rFonts w:ascii="Arial" w:eastAsia="Times New Roman" w:hAnsi="Arial" w:cs="Arial"/>
          <w:b/>
          <w:bCs/>
          <w:lang w:eastAsia="lt-LT"/>
        </w:rPr>
        <w:t xml:space="preserve">KLAUSIMAI DĖL PERKAMO OBJEKTO </w:t>
      </w:r>
    </w:p>
    <w:p w14:paraId="2FDFD03A" w14:textId="77777777" w:rsidR="0056120D" w:rsidRDefault="0056120D" w:rsidP="0056120D">
      <w:pPr>
        <w:jc w:val="center"/>
        <w:rPr>
          <w:rFonts w:ascii="Arial" w:eastAsia="Times New Roman" w:hAnsi="Arial" w:cs="Arial"/>
          <w:b/>
          <w:bCs/>
          <w:lang w:eastAsia="lt-LT"/>
        </w:rPr>
      </w:pP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2"/>
        <w:gridCol w:w="5387"/>
        <w:gridCol w:w="3685"/>
      </w:tblGrid>
      <w:tr w:rsidR="007D3689" w:rsidRPr="00974A6B" w14:paraId="5353549A" w14:textId="77777777" w:rsidTr="007D3689">
        <w:tc>
          <w:tcPr>
            <w:tcW w:w="562" w:type="dxa"/>
            <w:tcBorders>
              <w:top w:val="single" w:sz="4" w:space="0" w:color="auto"/>
              <w:left w:val="single" w:sz="4" w:space="0" w:color="auto"/>
              <w:bottom w:val="single" w:sz="4" w:space="0" w:color="auto"/>
              <w:right w:val="single" w:sz="4" w:space="0" w:color="auto"/>
            </w:tcBorders>
            <w:vAlign w:val="center"/>
          </w:tcPr>
          <w:p w14:paraId="38440136" w14:textId="77777777" w:rsidR="007D3689" w:rsidRPr="00974A6B" w:rsidRDefault="007D3689" w:rsidP="00E0657D">
            <w:pPr>
              <w:spacing w:after="0" w:line="240" w:lineRule="auto"/>
              <w:jc w:val="center"/>
              <w:rPr>
                <w:rFonts w:ascii="Arial" w:eastAsia="Times New Roman" w:hAnsi="Arial" w:cs="Arial"/>
                <w:b/>
                <w:bCs/>
                <w:lang w:eastAsia="lt-LT"/>
              </w:rPr>
            </w:pPr>
            <w:r w:rsidRPr="00974A6B">
              <w:rPr>
                <w:rFonts w:ascii="Arial" w:eastAsia="Times New Roman" w:hAnsi="Arial" w:cs="Arial"/>
                <w:b/>
                <w:bCs/>
                <w:lang w:eastAsia="lt-LT"/>
              </w:rPr>
              <w:t>Eil. Nr.</w:t>
            </w:r>
          </w:p>
        </w:tc>
        <w:tc>
          <w:tcPr>
            <w:tcW w:w="5387" w:type="dxa"/>
            <w:tcBorders>
              <w:top w:val="single" w:sz="4" w:space="0" w:color="auto"/>
              <w:left w:val="single" w:sz="4" w:space="0" w:color="auto"/>
              <w:bottom w:val="single" w:sz="4" w:space="0" w:color="auto"/>
              <w:right w:val="single" w:sz="4" w:space="0" w:color="auto"/>
            </w:tcBorders>
            <w:vAlign w:val="center"/>
          </w:tcPr>
          <w:p w14:paraId="23EF3AAD" w14:textId="77777777" w:rsidR="007D3689" w:rsidRPr="00974A6B" w:rsidRDefault="007D3689" w:rsidP="00E0657D">
            <w:pPr>
              <w:spacing w:after="0" w:line="240" w:lineRule="auto"/>
              <w:jc w:val="center"/>
              <w:rPr>
                <w:rFonts w:ascii="Arial" w:eastAsia="Times New Roman" w:hAnsi="Arial" w:cs="Arial"/>
                <w:b/>
                <w:bCs/>
                <w:lang w:eastAsia="lt-LT"/>
              </w:rPr>
            </w:pPr>
            <w:r w:rsidRPr="00974A6B">
              <w:rPr>
                <w:rFonts w:ascii="Arial" w:eastAsia="Times New Roman" w:hAnsi="Arial" w:cs="Arial"/>
                <w:b/>
                <w:bCs/>
                <w:lang w:eastAsia="lt-LT"/>
              </w:rPr>
              <w:t>Klausimai</w:t>
            </w:r>
          </w:p>
        </w:tc>
        <w:tc>
          <w:tcPr>
            <w:tcW w:w="3685" w:type="dxa"/>
            <w:tcBorders>
              <w:top w:val="single" w:sz="4" w:space="0" w:color="auto"/>
              <w:left w:val="single" w:sz="4" w:space="0" w:color="auto"/>
              <w:bottom w:val="single" w:sz="4" w:space="0" w:color="auto"/>
              <w:right w:val="single" w:sz="4" w:space="0" w:color="auto"/>
            </w:tcBorders>
            <w:vAlign w:val="center"/>
          </w:tcPr>
          <w:p w14:paraId="25C8F624" w14:textId="142BD806" w:rsidR="007D3689" w:rsidRPr="00974A6B" w:rsidRDefault="007D3689" w:rsidP="00E0657D">
            <w:pPr>
              <w:spacing w:after="0" w:line="240" w:lineRule="auto"/>
              <w:jc w:val="center"/>
              <w:rPr>
                <w:rFonts w:ascii="Arial" w:eastAsia="Times New Roman" w:hAnsi="Arial" w:cs="Arial"/>
                <w:b/>
                <w:bCs/>
                <w:lang w:eastAsia="lt-LT"/>
              </w:rPr>
            </w:pPr>
            <w:r w:rsidRPr="00974A6B">
              <w:rPr>
                <w:rFonts w:ascii="Arial" w:eastAsia="Times New Roman" w:hAnsi="Arial" w:cs="Arial"/>
                <w:b/>
                <w:bCs/>
                <w:lang w:eastAsia="lt-LT"/>
              </w:rPr>
              <w:t>Tiekėjų atsakymai</w:t>
            </w:r>
          </w:p>
        </w:tc>
      </w:tr>
      <w:tr w:rsidR="007D3689" w:rsidRPr="00974A6B" w14:paraId="2F5398E5" w14:textId="77777777" w:rsidTr="007D3689">
        <w:tc>
          <w:tcPr>
            <w:tcW w:w="562" w:type="dxa"/>
            <w:tcBorders>
              <w:top w:val="single" w:sz="4" w:space="0" w:color="auto"/>
              <w:left w:val="single" w:sz="4" w:space="0" w:color="auto"/>
              <w:bottom w:val="single" w:sz="4" w:space="0" w:color="auto"/>
              <w:right w:val="single" w:sz="4" w:space="0" w:color="auto"/>
            </w:tcBorders>
            <w:vAlign w:val="center"/>
          </w:tcPr>
          <w:p w14:paraId="3EE1765B" w14:textId="77777777" w:rsidR="007D3689" w:rsidRPr="00122D67" w:rsidRDefault="007D3689" w:rsidP="00E0657D">
            <w:pPr>
              <w:spacing w:after="0" w:line="240" w:lineRule="auto"/>
              <w:jc w:val="center"/>
              <w:rPr>
                <w:rFonts w:ascii="Arial" w:eastAsia="Times New Roman" w:hAnsi="Arial" w:cs="Arial"/>
                <w:b/>
                <w:bCs/>
                <w:lang w:eastAsia="lt-LT"/>
              </w:rPr>
            </w:pPr>
            <w:r w:rsidRPr="00122D67">
              <w:rPr>
                <w:rFonts w:ascii="Arial" w:eastAsia="Times New Roman" w:hAnsi="Arial" w:cs="Arial"/>
                <w:b/>
                <w:bCs/>
                <w:lang w:eastAsia="lt-LT"/>
              </w:rPr>
              <w:t>1.</w:t>
            </w:r>
          </w:p>
        </w:tc>
        <w:tc>
          <w:tcPr>
            <w:tcW w:w="5387" w:type="dxa"/>
            <w:tcBorders>
              <w:top w:val="single" w:sz="4" w:space="0" w:color="auto"/>
              <w:left w:val="single" w:sz="4" w:space="0" w:color="auto"/>
              <w:bottom w:val="single" w:sz="4" w:space="0" w:color="auto"/>
              <w:right w:val="single" w:sz="4" w:space="0" w:color="auto"/>
            </w:tcBorders>
            <w:vAlign w:val="center"/>
          </w:tcPr>
          <w:p w14:paraId="6A8655CD" w14:textId="7E43F488" w:rsidR="007D3689" w:rsidRPr="00974A6B" w:rsidRDefault="007D3689" w:rsidP="00E0657D">
            <w:pPr>
              <w:spacing w:after="0" w:line="240" w:lineRule="auto"/>
              <w:jc w:val="both"/>
              <w:rPr>
                <w:rFonts w:ascii="Arial" w:eastAsia="Times New Roman" w:hAnsi="Arial" w:cs="Arial"/>
                <w:lang w:eastAsia="lt-LT"/>
              </w:rPr>
            </w:pPr>
            <w:r w:rsidRPr="00677C64">
              <w:rPr>
                <w:rFonts w:ascii="Arial" w:eastAsia="Times New Roman" w:hAnsi="Arial" w:cs="Arial"/>
                <w:lang w:eastAsia="lt-LT"/>
              </w:rPr>
              <w:t>Ar dalyvautumėte šiame pirkime pagal pateiktą techninę specifikaciją? Jei ne, kodėl?</w:t>
            </w:r>
          </w:p>
        </w:tc>
        <w:tc>
          <w:tcPr>
            <w:tcW w:w="3685" w:type="dxa"/>
            <w:tcBorders>
              <w:top w:val="single" w:sz="4" w:space="0" w:color="auto"/>
              <w:left w:val="single" w:sz="4" w:space="0" w:color="auto"/>
              <w:bottom w:val="single" w:sz="4" w:space="0" w:color="auto"/>
              <w:right w:val="single" w:sz="4" w:space="0" w:color="auto"/>
            </w:tcBorders>
          </w:tcPr>
          <w:p w14:paraId="2690AF87" w14:textId="77777777" w:rsidR="007D3689" w:rsidRPr="00974A6B" w:rsidRDefault="007D3689" w:rsidP="00E0657D">
            <w:pPr>
              <w:spacing w:after="0" w:line="240" w:lineRule="auto"/>
              <w:jc w:val="both"/>
              <w:rPr>
                <w:rFonts w:ascii="Arial" w:eastAsia="Times New Roman" w:hAnsi="Arial" w:cs="Arial"/>
                <w:lang w:eastAsia="lt-LT"/>
              </w:rPr>
            </w:pPr>
          </w:p>
        </w:tc>
      </w:tr>
      <w:tr w:rsidR="007D3689" w:rsidRPr="00974A6B" w14:paraId="0CC7BE35" w14:textId="77777777" w:rsidTr="007D3689">
        <w:trPr>
          <w:trHeight w:val="421"/>
        </w:trPr>
        <w:tc>
          <w:tcPr>
            <w:tcW w:w="562" w:type="dxa"/>
            <w:tcBorders>
              <w:top w:val="single" w:sz="4" w:space="0" w:color="auto"/>
              <w:left w:val="single" w:sz="4" w:space="0" w:color="auto"/>
              <w:bottom w:val="single" w:sz="4" w:space="0" w:color="auto"/>
              <w:right w:val="single" w:sz="4" w:space="0" w:color="auto"/>
            </w:tcBorders>
            <w:vAlign w:val="center"/>
          </w:tcPr>
          <w:p w14:paraId="351D644E" w14:textId="77777777" w:rsidR="007D3689" w:rsidRPr="00122D67" w:rsidRDefault="007D3689" w:rsidP="00E0657D">
            <w:pPr>
              <w:spacing w:after="0" w:line="240" w:lineRule="auto"/>
              <w:jc w:val="center"/>
              <w:rPr>
                <w:rFonts w:ascii="Arial" w:eastAsia="Times New Roman" w:hAnsi="Arial" w:cs="Arial"/>
                <w:b/>
                <w:bCs/>
                <w:lang w:eastAsia="lt-LT"/>
              </w:rPr>
            </w:pPr>
            <w:r w:rsidRPr="00122D67">
              <w:rPr>
                <w:rFonts w:ascii="Arial" w:eastAsia="Times New Roman" w:hAnsi="Arial" w:cs="Arial"/>
                <w:b/>
                <w:bCs/>
                <w:lang w:eastAsia="lt-LT"/>
              </w:rPr>
              <w:t>2.</w:t>
            </w:r>
          </w:p>
        </w:tc>
        <w:tc>
          <w:tcPr>
            <w:tcW w:w="5387" w:type="dxa"/>
            <w:tcBorders>
              <w:top w:val="single" w:sz="4" w:space="0" w:color="auto"/>
              <w:left w:val="single" w:sz="4" w:space="0" w:color="auto"/>
              <w:bottom w:val="single" w:sz="4" w:space="0" w:color="auto"/>
              <w:right w:val="single" w:sz="4" w:space="0" w:color="auto"/>
            </w:tcBorders>
            <w:vAlign w:val="center"/>
          </w:tcPr>
          <w:p w14:paraId="439DD961" w14:textId="100909CF" w:rsidR="007D3689" w:rsidRPr="00974A6B" w:rsidRDefault="007D3689" w:rsidP="00E0657D">
            <w:pPr>
              <w:spacing w:after="0" w:line="240" w:lineRule="auto"/>
              <w:jc w:val="both"/>
              <w:rPr>
                <w:rFonts w:ascii="Arial" w:eastAsia="Times New Roman" w:hAnsi="Arial" w:cs="Arial"/>
                <w:lang w:eastAsia="lt-LT"/>
              </w:rPr>
            </w:pPr>
            <w:r w:rsidRPr="00677C64">
              <w:rPr>
                <w:rFonts w:ascii="Arial" w:eastAsia="Times New Roman" w:hAnsi="Arial" w:cs="Arial"/>
                <w:lang w:eastAsia="lt-LT"/>
              </w:rPr>
              <w:t xml:space="preserve">Gal turite pastabų, klausimų techninės specifikacijos reikalavimams? </w:t>
            </w:r>
          </w:p>
        </w:tc>
        <w:tc>
          <w:tcPr>
            <w:tcW w:w="3685" w:type="dxa"/>
            <w:tcBorders>
              <w:top w:val="single" w:sz="4" w:space="0" w:color="auto"/>
              <w:left w:val="single" w:sz="4" w:space="0" w:color="auto"/>
              <w:bottom w:val="single" w:sz="4" w:space="0" w:color="auto"/>
              <w:right w:val="single" w:sz="4" w:space="0" w:color="auto"/>
            </w:tcBorders>
          </w:tcPr>
          <w:p w14:paraId="66E40873" w14:textId="77777777" w:rsidR="007D3689" w:rsidRPr="00974A6B" w:rsidRDefault="007D3689" w:rsidP="00E0657D">
            <w:pPr>
              <w:spacing w:after="0" w:line="240" w:lineRule="auto"/>
              <w:jc w:val="both"/>
              <w:rPr>
                <w:rFonts w:ascii="Arial" w:eastAsia="Times New Roman" w:hAnsi="Arial" w:cs="Arial"/>
                <w:lang w:eastAsia="lt-LT"/>
              </w:rPr>
            </w:pPr>
          </w:p>
        </w:tc>
      </w:tr>
      <w:tr w:rsidR="007D3689" w:rsidRPr="00974A6B" w14:paraId="0EF340C2" w14:textId="77777777" w:rsidTr="007D3689">
        <w:tc>
          <w:tcPr>
            <w:tcW w:w="562" w:type="dxa"/>
            <w:tcBorders>
              <w:top w:val="single" w:sz="4" w:space="0" w:color="auto"/>
              <w:left w:val="single" w:sz="4" w:space="0" w:color="auto"/>
              <w:bottom w:val="single" w:sz="4" w:space="0" w:color="auto"/>
              <w:right w:val="single" w:sz="4" w:space="0" w:color="auto"/>
            </w:tcBorders>
            <w:vAlign w:val="center"/>
          </w:tcPr>
          <w:p w14:paraId="65D8AD80" w14:textId="77777777" w:rsidR="007D3689" w:rsidRPr="00122D67" w:rsidRDefault="007D3689" w:rsidP="00E0657D">
            <w:pPr>
              <w:spacing w:after="0" w:line="240" w:lineRule="auto"/>
              <w:jc w:val="center"/>
              <w:rPr>
                <w:rFonts w:ascii="Arial" w:eastAsia="Times New Roman" w:hAnsi="Arial" w:cs="Arial"/>
                <w:b/>
                <w:bCs/>
                <w:lang w:eastAsia="lt-LT"/>
              </w:rPr>
            </w:pPr>
            <w:r w:rsidRPr="00122D67">
              <w:rPr>
                <w:rFonts w:ascii="Arial" w:eastAsia="Times New Roman" w:hAnsi="Arial" w:cs="Arial"/>
                <w:b/>
                <w:bCs/>
                <w:lang w:eastAsia="lt-LT"/>
              </w:rPr>
              <w:t>3.</w:t>
            </w:r>
          </w:p>
        </w:tc>
        <w:tc>
          <w:tcPr>
            <w:tcW w:w="5387" w:type="dxa"/>
            <w:tcBorders>
              <w:top w:val="single" w:sz="4" w:space="0" w:color="auto"/>
              <w:left w:val="single" w:sz="4" w:space="0" w:color="auto"/>
              <w:bottom w:val="single" w:sz="4" w:space="0" w:color="auto"/>
              <w:right w:val="single" w:sz="4" w:space="0" w:color="auto"/>
            </w:tcBorders>
            <w:vAlign w:val="center"/>
          </w:tcPr>
          <w:p w14:paraId="4484F4D2" w14:textId="45C9FC2D" w:rsidR="007D3689" w:rsidRPr="00974A6B" w:rsidRDefault="007D3689" w:rsidP="00E0657D">
            <w:pPr>
              <w:spacing w:after="0" w:line="240" w:lineRule="auto"/>
              <w:jc w:val="both"/>
              <w:rPr>
                <w:rFonts w:ascii="Arial" w:eastAsia="Times New Roman" w:hAnsi="Arial" w:cs="Arial"/>
                <w:lang w:eastAsia="lt-LT"/>
              </w:rPr>
            </w:pPr>
            <w:r w:rsidRPr="00677C64">
              <w:rPr>
                <w:rFonts w:ascii="Arial" w:eastAsia="Times New Roman" w:hAnsi="Arial" w:cs="Arial"/>
                <w:lang w:eastAsia="lt-LT"/>
              </w:rPr>
              <w:t>Kokius reikalavimus papildomai siūlytumėte įtraukti į techninę specifikaciją?</w:t>
            </w:r>
          </w:p>
        </w:tc>
        <w:tc>
          <w:tcPr>
            <w:tcW w:w="3685" w:type="dxa"/>
            <w:tcBorders>
              <w:top w:val="single" w:sz="4" w:space="0" w:color="auto"/>
              <w:left w:val="single" w:sz="4" w:space="0" w:color="auto"/>
              <w:bottom w:val="single" w:sz="4" w:space="0" w:color="auto"/>
              <w:right w:val="single" w:sz="4" w:space="0" w:color="auto"/>
            </w:tcBorders>
          </w:tcPr>
          <w:p w14:paraId="2EB93405" w14:textId="77777777" w:rsidR="007D3689" w:rsidRPr="00974A6B" w:rsidRDefault="007D3689" w:rsidP="00E0657D">
            <w:pPr>
              <w:spacing w:after="0" w:line="240" w:lineRule="auto"/>
              <w:jc w:val="both"/>
              <w:rPr>
                <w:rFonts w:ascii="Arial" w:eastAsia="Times New Roman" w:hAnsi="Arial" w:cs="Arial"/>
                <w:lang w:eastAsia="lt-LT"/>
              </w:rPr>
            </w:pPr>
          </w:p>
        </w:tc>
      </w:tr>
      <w:tr w:rsidR="007D3689" w:rsidRPr="00974A6B" w14:paraId="3B29E1E7" w14:textId="77777777" w:rsidTr="007D3689">
        <w:trPr>
          <w:trHeight w:val="399"/>
        </w:trPr>
        <w:tc>
          <w:tcPr>
            <w:tcW w:w="562" w:type="dxa"/>
            <w:tcBorders>
              <w:top w:val="single" w:sz="4" w:space="0" w:color="auto"/>
              <w:left w:val="single" w:sz="4" w:space="0" w:color="auto"/>
              <w:bottom w:val="single" w:sz="4" w:space="0" w:color="auto"/>
              <w:right w:val="single" w:sz="4" w:space="0" w:color="auto"/>
            </w:tcBorders>
            <w:vAlign w:val="center"/>
          </w:tcPr>
          <w:p w14:paraId="25080F05" w14:textId="77777777" w:rsidR="007D3689" w:rsidRPr="00122D67" w:rsidRDefault="007D3689" w:rsidP="00E0657D">
            <w:pPr>
              <w:spacing w:after="0" w:line="240" w:lineRule="auto"/>
              <w:jc w:val="center"/>
              <w:rPr>
                <w:rFonts w:ascii="Arial" w:eastAsia="Times New Roman" w:hAnsi="Arial" w:cs="Arial"/>
                <w:b/>
                <w:bCs/>
                <w:lang w:eastAsia="lt-LT"/>
              </w:rPr>
            </w:pPr>
            <w:r w:rsidRPr="00122D67">
              <w:rPr>
                <w:rFonts w:ascii="Arial" w:eastAsia="Times New Roman" w:hAnsi="Arial" w:cs="Arial"/>
                <w:b/>
                <w:bCs/>
                <w:lang w:eastAsia="lt-LT"/>
              </w:rPr>
              <w:t>4.</w:t>
            </w:r>
          </w:p>
        </w:tc>
        <w:tc>
          <w:tcPr>
            <w:tcW w:w="5387" w:type="dxa"/>
            <w:tcBorders>
              <w:top w:val="single" w:sz="4" w:space="0" w:color="auto"/>
              <w:left w:val="single" w:sz="4" w:space="0" w:color="auto"/>
              <w:bottom w:val="single" w:sz="4" w:space="0" w:color="auto"/>
              <w:right w:val="single" w:sz="4" w:space="0" w:color="auto"/>
            </w:tcBorders>
            <w:vAlign w:val="center"/>
          </w:tcPr>
          <w:p w14:paraId="413503AA" w14:textId="781C5476" w:rsidR="007D3689" w:rsidRPr="00974A6B" w:rsidRDefault="007D3689" w:rsidP="00E0657D">
            <w:pPr>
              <w:spacing w:after="0" w:line="240" w:lineRule="auto"/>
              <w:jc w:val="both"/>
              <w:rPr>
                <w:rFonts w:ascii="Arial" w:eastAsia="Times New Roman" w:hAnsi="Arial" w:cs="Arial"/>
                <w:lang w:eastAsia="lt-LT"/>
              </w:rPr>
            </w:pPr>
            <w:r w:rsidRPr="00677C64">
              <w:rPr>
                <w:rFonts w:ascii="Arial" w:eastAsia="Times New Roman" w:hAnsi="Arial" w:cs="Arial"/>
                <w:lang w:eastAsia="lt-LT"/>
              </w:rPr>
              <w:t>Ar yra reikalavimų, kurie Jūsų manymu, riboja konkurenciją?</w:t>
            </w:r>
          </w:p>
        </w:tc>
        <w:tc>
          <w:tcPr>
            <w:tcW w:w="3685" w:type="dxa"/>
            <w:tcBorders>
              <w:top w:val="single" w:sz="4" w:space="0" w:color="auto"/>
              <w:left w:val="single" w:sz="4" w:space="0" w:color="auto"/>
              <w:bottom w:val="single" w:sz="4" w:space="0" w:color="auto"/>
              <w:right w:val="single" w:sz="4" w:space="0" w:color="auto"/>
            </w:tcBorders>
          </w:tcPr>
          <w:p w14:paraId="302BB0A8" w14:textId="77777777" w:rsidR="007D3689" w:rsidRPr="00974A6B" w:rsidRDefault="007D3689" w:rsidP="00E0657D">
            <w:pPr>
              <w:spacing w:after="0" w:line="240" w:lineRule="auto"/>
              <w:jc w:val="both"/>
              <w:rPr>
                <w:rFonts w:ascii="Arial" w:eastAsia="Times New Roman" w:hAnsi="Arial" w:cs="Arial"/>
                <w:lang w:eastAsia="lt-LT"/>
              </w:rPr>
            </w:pPr>
          </w:p>
        </w:tc>
      </w:tr>
      <w:tr w:rsidR="007D3689" w:rsidRPr="00974A6B" w14:paraId="65D7B21D" w14:textId="77777777" w:rsidTr="007D3689">
        <w:tc>
          <w:tcPr>
            <w:tcW w:w="562" w:type="dxa"/>
            <w:tcBorders>
              <w:top w:val="single" w:sz="4" w:space="0" w:color="auto"/>
              <w:left w:val="single" w:sz="4" w:space="0" w:color="auto"/>
              <w:bottom w:val="single" w:sz="4" w:space="0" w:color="auto"/>
              <w:right w:val="single" w:sz="4" w:space="0" w:color="auto"/>
            </w:tcBorders>
            <w:vAlign w:val="center"/>
          </w:tcPr>
          <w:p w14:paraId="50CC228C" w14:textId="77777777" w:rsidR="007D3689" w:rsidRPr="00122D67" w:rsidRDefault="007D3689" w:rsidP="00E0657D">
            <w:pPr>
              <w:spacing w:after="0" w:line="240" w:lineRule="auto"/>
              <w:jc w:val="center"/>
              <w:rPr>
                <w:rFonts w:ascii="Arial" w:eastAsia="Times New Roman" w:hAnsi="Arial" w:cs="Arial"/>
                <w:b/>
                <w:bCs/>
                <w:lang w:eastAsia="lt-LT"/>
              </w:rPr>
            </w:pPr>
            <w:r w:rsidRPr="00122D67">
              <w:rPr>
                <w:rFonts w:ascii="Arial" w:eastAsia="Times New Roman" w:hAnsi="Arial" w:cs="Arial"/>
                <w:b/>
                <w:bCs/>
                <w:lang w:eastAsia="lt-LT"/>
              </w:rPr>
              <w:t>5.</w:t>
            </w:r>
          </w:p>
        </w:tc>
        <w:tc>
          <w:tcPr>
            <w:tcW w:w="5387" w:type="dxa"/>
            <w:tcBorders>
              <w:top w:val="single" w:sz="4" w:space="0" w:color="auto"/>
              <w:left w:val="single" w:sz="4" w:space="0" w:color="auto"/>
              <w:bottom w:val="single" w:sz="4" w:space="0" w:color="auto"/>
              <w:right w:val="single" w:sz="4" w:space="0" w:color="auto"/>
            </w:tcBorders>
            <w:vAlign w:val="center"/>
          </w:tcPr>
          <w:p w14:paraId="42564793" w14:textId="71E12C40" w:rsidR="007D3689" w:rsidRPr="00974A6B" w:rsidRDefault="007D3689" w:rsidP="00E0657D">
            <w:pPr>
              <w:spacing w:after="0" w:line="240" w:lineRule="auto"/>
              <w:jc w:val="both"/>
              <w:rPr>
                <w:rFonts w:ascii="Arial" w:eastAsia="Times New Roman" w:hAnsi="Arial" w:cs="Arial"/>
                <w:lang w:eastAsia="lt-LT"/>
              </w:rPr>
            </w:pPr>
            <w:r w:rsidRPr="00677C64">
              <w:rPr>
                <w:rFonts w:ascii="Arial" w:eastAsia="Times New Roman" w:hAnsi="Arial" w:cs="Arial"/>
                <w:lang w:eastAsia="lt-LT"/>
              </w:rPr>
              <w:t>Ar pateiktoje techninėje specifikacijoje, Jūsų nuomone, yra perteklinių reikalavimų? Jei taip, išvardinkite kurie ir pateikite argumentuotą savo atsakymą kodėl taip manote bei pateikite pasiūlymus</w:t>
            </w:r>
            <w:r>
              <w:rPr>
                <w:rFonts w:ascii="Arial" w:eastAsia="Times New Roman" w:hAnsi="Arial" w:cs="Arial"/>
                <w:lang w:eastAsia="lt-LT"/>
              </w:rPr>
              <w:t>,</w:t>
            </w:r>
            <w:r w:rsidRPr="00677C64">
              <w:rPr>
                <w:rFonts w:ascii="Arial" w:eastAsia="Times New Roman" w:hAnsi="Arial" w:cs="Arial"/>
                <w:lang w:eastAsia="lt-LT"/>
              </w:rPr>
              <w:t xml:space="preserve"> kaip galėtų būti formuluojami tokie reikalavimai.</w:t>
            </w:r>
          </w:p>
        </w:tc>
        <w:tc>
          <w:tcPr>
            <w:tcW w:w="3685" w:type="dxa"/>
            <w:tcBorders>
              <w:top w:val="single" w:sz="4" w:space="0" w:color="auto"/>
              <w:left w:val="single" w:sz="4" w:space="0" w:color="auto"/>
              <w:bottom w:val="single" w:sz="4" w:space="0" w:color="auto"/>
              <w:right w:val="single" w:sz="4" w:space="0" w:color="auto"/>
            </w:tcBorders>
          </w:tcPr>
          <w:p w14:paraId="13644E1B" w14:textId="77777777" w:rsidR="007D3689" w:rsidRPr="00974A6B" w:rsidRDefault="007D3689" w:rsidP="00E0657D">
            <w:pPr>
              <w:spacing w:after="0" w:line="240" w:lineRule="auto"/>
              <w:jc w:val="both"/>
              <w:rPr>
                <w:rFonts w:ascii="Arial" w:eastAsia="Times New Roman" w:hAnsi="Arial" w:cs="Arial"/>
                <w:lang w:eastAsia="lt-LT"/>
              </w:rPr>
            </w:pPr>
          </w:p>
        </w:tc>
      </w:tr>
      <w:tr w:rsidR="007D3689" w:rsidRPr="00974A6B" w14:paraId="70883770" w14:textId="77777777" w:rsidTr="007D3689">
        <w:tc>
          <w:tcPr>
            <w:tcW w:w="562" w:type="dxa"/>
            <w:tcBorders>
              <w:top w:val="single" w:sz="4" w:space="0" w:color="auto"/>
              <w:left w:val="single" w:sz="4" w:space="0" w:color="auto"/>
              <w:bottom w:val="single" w:sz="4" w:space="0" w:color="auto"/>
              <w:right w:val="single" w:sz="4" w:space="0" w:color="auto"/>
            </w:tcBorders>
            <w:vAlign w:val="center"/>
          </w:tcPr>
          <w:p w14:paraId="1ED9006B" w14:textId="77777777" w:rsidR="007D3689" w:rsidRPr="00122D67" w:rsidRDefault="007D3689" w:rsidP="00E0657D">
            <w:pPr>
              <w:spacing w:after="0" w:line="240" w:lineRule="auto"/>
              <w:jc w:val="center"/>
              <w:rPr>
                <w:rFonts w:ascii="Arial" w:eastAsia="Times New Roman" w:hAnsi="Arial" w:cs="Arial"/>
                <w:b/>
                <w:bCs/>
                <w:lang w:eastAsia="lt-LT"/>
              </w:rPr>
            </w:pPr>
            <w:r w:rsidRPr="00122D67">
              <w:rPr>
                <w:rFonts w:ascii="Arial" w:eastAsia="Times New Roman" w:hAnsi="Arial" w:cs="Arial"/>
                <w:b/>
                <w:bCs/>
                <w:lang w:eastAsia="lt-LT"/>
              </w:rPr>
              <w:t>6.</w:t>
            </w:r>
          </w:p>
        </w:tc>
        <w:tc>
          <w:tcPr>
            <w:tcW w:w="5387" w:type="dxa"/>
            <w:tcBorders>
              <w:top w:val="single" w:sz="4" w:space="0" w:color="auto"/>
              <w:left w:val="single" w:sz="4" w:space="0" w:color="auto"/>
              <w:bottom w:val="single" w:sz="4" w:space="0" w:color="auto"/>
              <w:right w:val="single" w:sz="4" w:space="0" w:color="auto"/>
            </w:tcBorders>
            <w:vAlign w:val="center"/>
          </w:tcPr>
          <w:p w14:paraId="05F1D959" w14:textId="70EF13FF" w:rsidR="007D3689" w:rsidRPr="00974A6B" w:rsidRDefault="007D3689" w:rsidP="00E0657D">
            <w:pPr>
              <w:spacing w:after="0" w:line="240" w:lineRule="auto"/>
              <w:jc w:val="both"/>
              <w:rPr>
                <w:rFonts w:ascii="Arial" w:eastAsia="Times New Roman" w:hAnsi="Arial" w:cs="Arial"/>
                <w:lang w:eastAsia="lt-LT"/>
              </w:rPr>
            </w:pPr>
            <w:r w:rsidRPr="00677C64">
              <w:rPr>
                <w:rFonts w:ascii="Arial" w:eastAsia="Times New Roman" w:hAnsi="Arial" w:cs="Arial"/>
                <w:lang w:eastAsia="lt-LT"/>
              </w:rPr>
              <w:t>Kitos pastabos ir pasiūlymai dėl techninės specifikacijos reikalavimų.</w:t>
            </w:r>
          </w:p>
        </w:tc>
        <w:tc>
          <w:tcPr>
            <w:tcW w:w="3685" w:type="dxa"/>
            <w:tcBorders>
              <w:top w:val="single" w:sz="4" w:space="0" w:color="auto"/>
              <w:left w:val="single" w:sz="4" w:space="0" w:color="auto"/>
              <w:bottom w:val="single" w:sz="4" w:space="0" w:color="auto"/>
              <w:right w:val="single" w:sz="4" w:space="0" w:color="auto"/>
            </w:tcBorders>
          </w:tcPr>
          <w:p w14:paraId="7A7F5D92" w14:textId="77777777" w:rsidR="007D3689" w:rsidRPr="00974A6B" w:rsidRDefault="007D3689" w:rsidP="00E0657D">
            <w:pPr>
              <w:spacing w:after="0" w:line="240" w:lineRule="auto"/>
              <w:jc w:val="both"/>
              <w:rPr>
                <w:rFonts w:ascii="Arial" w:eastAsia="Times New Roman" w:hAnsi="Arial" w:cs="Arial"/>
                <w:lang w:eastAsia="lt-LT"/>
              </w:rPr>
            </w:pPr>
          </w:p>
        </w:tc>
      </w:tr>
      <w:tr w:rsidR="007D3689" w:rsidRPr="00974A6B" w14:paraId="6E58A29A" w14:textId="77777777" w:rsidTr="007D3689">
        <w:tc>
          <w:tcPr>
            <w:tcW w:w="562" w:type="dxa"/>
            <w:tcBorders>
              <w:top w:val="single" w:sz="4" w:space="0" w:color="auto"/>
              <w:left w:val="single" w:sz="4" w:space="0" w:color="auto"/>
              <w:bottom w:val="single" w:sz="4" w:space="0" w:color="auto"/>
              <w:right w:val="single" w:sz="4" w:space="0" w:color="auto"/>
            </w:tcBorders>
            <w:vAlign w:val="center"/>
          </w:tcPr>
          <w:p w14:paraId="34C3AFCF" w14:textId="77777777" w:rsidR="007D3689" w:rsidRPr="00122D67" w:rsidRDefault="007D3689" w:rsidP="00E0657D">
            <w:pPr>
              <w:spacing w:after="0" w:line="240" w:lineRule="auto"/>
              <w:jc w:val="center"/>
              <w:rPr>
                <w:rFonts w:ascii="Arial" w:eastAsia="Times New Roman" w:hAnsi="Arial" w:cs="Arial"/>
                <w:b/>
                <w:bCs/>
                <w:lang w:eastAsia="lt-LT"/>
              </w:rPr>
            </w:pPr>
            <w:r w:rsidRPr="00122D67">
              <w:rPr>
                <w:rFonts w:ascii="Arial" w:eastAsia="Times New Roman" w:hAnsi="Arial" w:cs="Arial"/>
                <w:b/>
                <w:bCs/>
                <w:lang w:eastAsia="lt-LT"/>
              </w:rPr>
              <w:t>7.</w:t>
            </w:r>
          </w:p>
        </w:tc>
        <w:tc>
          <w:tcPr>
            <w:tcW w:w="5387" w:type="dxa"/>
            <w:tcBorders>
              <w:top w:val="single" w:sz="4" w:space="0" w:color="auto"/>
              <w:left w:val="single" w:sz="4" w:space="0" w:color="auto"/>
              <w:bottom w:val="single" w:sz="4" w:space="0" w:color="auto"/>
              <w:right w:val="single" w:sz="4" w:space="0" w:color="auto"/>
            </w:tcBorders>
            <w:vAlign w:val="center"/>
          </w:tcPr>
          <w:p w14:paraId="523C763C" w14:textId="43C04C08" w:rsidR="007D3689" w:rsidRPr="009865EA" w:rsidRDefault="007D3689" w:rsidP="00E0657D">
            <w:pPr>
              <w:spacing w:after="0" w:line="240" w:lineRule="auto"/>
              <w:jc w:val="both"/>
              <w:rPr>
                <w:rFonts w:ascii="Arial" w:hAnsi="Arial" w:cs="Arial"/>
                <w:lang w:eastAsia="lt-LT"/>
              </w:rPr>
            </w:pPr>
            <w:r>
              <w:rPr>
                <w:rFonts w:ascii="Arial" w:eastAsia="Times New Roman" w:hAnsi="Arial" w:cs="Arial"/>
                <w:lang w:eastAsia="lt-LT"/>
              </w:rPr>
              <w:t>Vidutinė vieno komplekto kaina, eurais.</w:t>
            </w:r>
          </w:p>
        </w:tc>
        <w:tc>
          <w:tcPr>
            <w:tcW w:w="3685" w:type="dxa"/>
            <w:tcBorders>
              <w:top w:val="single" w:sz="4" w:space="0" w:color="auto"/>
              <w:left w:val="single" w:sz="4" w:space="0" w:color="auto"/>
              <w:bottom w:val="single" w:sz="4" w:space="0" w:color="auto"/>
              <w:right w:val="single" w:sz="4" w:space="0" w:color="auto"/>
            </w:tcBorders>
          </w:tcPr>
          <w:p w14:paraId="1A29F942" w14:textId="77777777" w:rsidR="007D3689" w:rsidRPr="00B84892" w:rsidRDefault="007D3689" w:rsidP="00E0657D">
            <w:pPr>
              <w:spacing w:after="0" w:line="240" w:lineRule="auto"/>
              <w:jc w:val="both"/>
              <w:rPr>
                <w:rFonts w:ascii="Arial" w:eastAsia="Times New Roman" w:hAnsi="Arial" w:cs="Arial"/>
                <w:lang w:eastAsia="lt-LT"/>
              </w:rPr>
            </w:pPr>
          </w:p>
        </w:tc>
      </w:tr>
    </w:tbl>
    <w:p w14:paraId="5471997E" w14:textId="77777777" w:rsidR="0056120D" w:rsidRDefault="0056120D" w:rsidP="0056120D">
      <w:pPr>
        <w:spacing w:after="0" w:line="240" w:lineRule="auto"/>
        <w:rPr>
          <w:rFonts w:ascii="Arial" w:eastAsia="Times New Roman" w:hAnsi="Arial" w:cs="Arial"/>
          <w:b/>
          <w:bCs/>
          <w:lang w:eastAsia="lt-LT"/>
        </w:rPr>
      </w:pPr>
    </w:p>
    <w:p w14:paraId="7CD5B13D" w14:textId="4EBE2478" w:rsidR="0056120D" w:rsidRPr="00FD4595" w:rsidRDefault="0056120D" w:rsidP="0056120D">
      <w:pPr>
        <w:spacing w:after="0" w:line="240" w:lineRule="auto"/>
        <w:ind w:left="2268" w:hanging="2268"/>
        <w:rPr>
          <w:rFonts w:ascii="Arial" w:eastAsia="Times New Roman" w:hAnsi="Arial" w:cs="Arial"/>
          <w:lang w:eastAsia="lt-LT"/>
        </w:rPr>
      </w:pPr>
      <w:r w:rsidRPr="001255CD">
        <w:rPr>
          <w:rFonts w:ascii="Arial" w:eastAsia="Times New Roman" w:hAnsi="Arial" w:cs="Arial"/>
          <w:b/>
          <w:bCs/>
          <w:lang w:eastAsia="lt-LT"/>
        </w:rPr>
        <w:t xml:space="preserve">PRIEDAS. </w:t>
      </w:r>
      <w:r w:rsidRPr="00FD4595">
        <w:rPr>
          <w:rFonts w:ascii="Arial" w:eastAsia="Times New Roman" w:hAnsi="Arial" w:cs="Arial"/>
          <w:lang w:eastAsia="lt-LT"/>
        </w:rPr>
        <w:t>1 priedas –</w:t>
      </w:r>
      <w:r w:rsidR="00937ACC">
        <w:rPr>
          <w:rFonts w:ascii="Arial" w:eastAsia="Times New Roman" w:hAnsi="Arial" w:cs="Arial"/>
          <w:lang w:eastAsia="lt-LT"/>
        </w:rPr>
        <w:t xml:space="preserve"> </w:t>
      </w:r>
      <w:r w:rsidR="00937ACC" w:rsidRPr="00937ACC">
        <w:rPr>
          <w:rFonts w:ascii="Arial" w:hAnsi="Arial" w:cs="Arial"/>
        </w:rPr>
        <w:t>Pilnai elektrinio savaeigio palečių keltuvo ir 2 vienetų elektrinių vežimėlių komplekt</w:t>
      </w:r>
      <w:r w:rsidR="00937ACC">
        <w:rPr>
          <w:rFonts w:ascii="Arial" w:hAnsi="Arial" w:cs="Arial"/>
        </w:rPr>
        <w:t>o techninės specifikacijos projektas.</w:t>
      </w:r>
    </w:p>
    <w:p w14:paraId="2CFD745C" w14:textId="77777777" w:rsidR="0056120D" w:rsidRPr="001255CD" w:rsidRDefault="0056120D" w:rsidP="0056120D">
      <w:pPr>
        <w:spacing w:after="0" w:line="240" w:lineRule="auto"/>
        <w:jc w:val="both"/>
        <w:rPr>
          <w:rFonts w:ascii="Arial" w:eastAsia="Times New Roman" w:hAnsi="Arial" w:cs="Arial"/>
          <w:lang w:eastAsia="lt-LT"/>
        </w:rPr>
      </w:pPr>
      <w:r>
        <w:rPr>
          <w:rFonts w:ascii="Arial" w:eastAsia="Times New Roman" w:hAnsi="Arial" w:cs="Arial"/>
          <w:lang w:eastAsia="lt-LT"/>
        </w:rPr>
        <w:t xml:space="preserve">                  </w:t>
      </w:r>
    </w:p>
    <w:p w14:paraId="676B3AAF" w14:textId="3B87FC63" w:rsidR="00355DCF" w:rsidRDefault="0056120D" w:rsidP="00457349">
      <w:pPr>
        <w:spacing w:after="0" w:line="240" w:lineRule="auto"/>
        <w:jc w:val="center"/>
      </w:pPr>
      <w:r>
        <w:rPr>
          <w:rFonts w:ascii="Arial" w:eastAsia="Times New Roman" w:hAnsi="Arial" w:cs="Arial"/>
          <w:lang w:eastAsia="lt-LT"/>
        </w:rPr>
        <w:t>____________________________</w:t>
      </w:r>
    </w:p>
    <w:sectPr w:rsidR="00355DCF" w:rsidSect="0056120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BoldMT">
    <w:altName w:val="Arial"/>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C06314"/>
    <w:multiLevelType w:val="hybridMultilevel"/>
    <w:tmpl w:val="8A24042E"/>
    <w:lvl w:ilvl="0" w:tplc="266C603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203963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20D"/>
    <w:rsid w:val="001A4BED"/>
    <w:rsid w:val="0022033E"/>
    <w:rsid w:val="0033051B"/>
    <w:rsid w:val="00355DCF"/>
    <w:rsid w:val="00457349"/>
    <w:rsid w:val="0056120D"/>
    <w:rsid w:val="00670643"/>
    <w:rsid w:val="00745E63"/>
    <w:rsid w:val="007D3689"/>
    <w:rsid w:val="008815C0"/>
    <w:rsid w:val="008B62BD"/>
    <w:rsid w:val="0090308B"/>
    <w:rsid w:val="00937ACC"/>
    <w:rsid w:val="009A4AC5"/>
    <w:rsid w:val="009B7FA8"/>
    <w:rsid w:val="00B5502F"/>
    <w:rsid w:val="00C010F8"/>
    <w:rsid w:val="00E065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03604"/>
  <w15:chartTrackingRefBased/>
  <w15:docId w15:val="{7F334A49-2C96-44C0-B976-253483991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120D"/>
    <w:pPr>
      <w:spacing w:line="259" w:lineRule="auto"/>
    </w:pPr>
    <w:rPr>
      <w:kern w:val="0"/>
      <w:sz w:val="22"/>
      <w:szCs w:val="22"/>
      <w14:ligatures w14:val="none"/>
    </w:rPr>
  </w:style>
  <w:style w:type="paragraph" w:styleId="Antrat1">
    <w:name w:val="heading 1"/>
    <w:basedOn w:val="prastasis"/>
    <w:next w:val="prastasis"/>
    <w:link w:val="Antrat1Diagrama"/>
    <w:uiPriority w:val="9"/>
    <w:qFormat/>
    <w:rsid w:val="005612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 Kairėje:  0 cm,Pirmoji eilutė:  0 cm,Title Header2,Alna (1.1.),Pirmoji eilutė:  0 cm Diagrama Diagrama"/>
    <w:basedOn w:val="prastasis"/>
    <w:next w:val="prastasis"/>
    <w:link w:val="Antrat2Diagrama"/>
    <w:unhideWhenUsed/>
    <w:qFormat/>
    <w:rsid w:val="005612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6120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6120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6120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6120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6120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6120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6120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6120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 Kairėje:  0 cm Diagrama,Pirmoji eilutė:  0 cm Diagrama,Title Header2 Diagrama,Alna (1.1.) Diagrama,Pirmoji eilutė:  0 cm Diagrama Diagrama Diagrama"/>
    <w:basedOn w:val="Numatytasispastraiposriftas"/>
    <w:link w:val="Antrat2"/>
    <w:rsid w:val="0056120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6120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6120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6120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6120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6120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6120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6120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612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612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6120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6120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6120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6120D"/>
    <w:rPr>
      <w:i/>
      <w:iCs/>
      <w:color w:val="404040" w:themeColor="text1" w:themeTint="BF"/>
    </w:rPr>
  </w:style>
  <w:style w:type="paragraph" w:styleId="Sraopastraipa">
    <w:name w:val="List Paragraph"/>
    <w:basedOn w:val="prastasis"/>
    <w:uiPriority w:val="34"/>
    <w:qFormat/>
    <w:rsid w:val="0056120D"/>
    <w:pPr>
      <w:ind w:left="720"/>
      <w:contextualSpacing/>
    </w:pPr>
  </w:style>
  <w:style w:type="character" w:styleId="Rykuspabraukimas">
    <w:name w:val="Intense Emphasis"/>
    <w:basedOn w:val="Numatytasispastraiposriftas"/>
    <w:uiPriority w:val="21"/>
    <w:qFormat/>
    <w:rsid w:val="0056120D"/>
    <w:rPr>
      <w:i/>
      <w:iCs/>
      <w:color w:val="0F4761" w:themeColor="accent1" w:themeShade="BF"/>
    </w:rPr>
  </w:style>
  <w:style w:type="paragraph" w:styleId="Iskirtacitata">
    <w:name w:val="Intense Quote"/>
    <w:basedOn w:val="prastasis"/>
    <w:next w:val="prastasis"/>
    <w:link w:val="IskirtacitataDiagrama"/>
    <w:uiPriority w:val="30"/>
    <w:qFormat/>
    <w:rsid w:val="005612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6120D"/>
    <w:rPr>
      <w:i/>
      <w:iCs/>
      <w:color w:val="0F4761" w:themeColor="accent1" w:themeShade="BF"/>
    </w:rPr>
  </w:style>
  <w:style w:type="character" w:styleId="Rykinuoroda">
    <w:name w:val="Intense Reference"/>
    <w:basedOn w:val="Numatytasispastraiposriftas"/>
    <w:uiPriority w:val="32"/>
    <w:qFormat/>
    <w:rsid w:val="0056120D"/>
    <w:rPr>
      <w:b/>
      <w:bCs/>
      <w:smallCaps/>
      <w:color w:val="0F4761" w:themeColor="accent1" w:themeShade="BF"/>
      <w:spacing w:val="5"/>
    </w:rPr>
  </w:style>
  <w:style w:type="character" w:styleId="Hipersaitas">
    <w:name w:val="Hyperlink"/>
    <w:basedOn w:val="Numatytasispastraiposriftas"/>
    <w:uiPriority w:val="99"/>
    <w:unhideWhenUsed/>
    <w:rsid w:val="0056120D"/>
    <w:rPr>
      <w:color w:val="467886" w:themeColor="hyperlink"/>
      <w:u w:val="single"/>
    </w:rPr>
  </w:style>
  <w:style w:type="character" w:styleId="Neapdorotaspaminjimas">
    <w:name w:val="Unresolved Mention"/>
    <w:basedOn w:val="Numatytasispastraiposriftas"/>
    <w:uiPriority w:val="99"/>
    <w:semiHidden/>
    <w:unhideWhenUsed/>
    <w:rsid w:val="008815C0"/>
    <w:rPr>
      <w:color w:val="605E5C"/>
      <w:shd w:val="clear" w:color="auto" w:fill="E1DFDD"/>
    </w:rPr>
  </w:style>
  <w:style w:type="character" w:customStyle="1" w:styleId="fontstyle01">
    <w:name w:val="fontstyle01"/>
    <w:basedOn w:val="Numatytasispastraiposriftas"/>
    <w:rsid w:val="00E0657D"/>
    <w:rPr>
      <w:rFonts w:ascii="Arial-BoldMT" w:hAnsi="Arial-BoldMT" w:hint="default"/>
      <w:b/>
      <w:bCs/>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12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asita.Mile@vmu.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erda.Silingiene@vmu.lt"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3272</Words>
  <Characters>1866</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Rasita Milė | VMU</cp:lastModifiedBy>
  <cp:revision>4</cp:revision>
  <dcterms:created xsi:type="dcterms:W3CDTF">2025-04-16T13:29:00Z</dcterms:created>
  <dcterms:modified xsi:type="dcterms:W3CDTF">2025-04-17T06:40:00Z</dcterms:modified>
</cp:coreProperties>
</file>